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02D64BE" w:rsidR="001E41F3" w:rsidRDefault="001E41F3">
      <w:pPr>
        <w:pStyle w:val="CRCoverPage"/>
        <w:tabs>
          <w:tab w:val="right" w:pos="9639"/>
        </w:tabs>
        <w:spacing w:after="0"/>
        <w:rPr>
          <w:rFonts w:hint="eastAsia"/>
          <w:b/>
          <w:i/>
          <w:noProof/>
          <w:sz w:val="28"/>
          <w:lang w:eastAsia="ja-JP"/>
        </w:rPr>
      </w:pPr>
      <w:r>
        <w:rPr>
          <w:b/>
          <w:noProof/>
          <w:sz w:val="24"/>
        </w:rPr>
        <w:t>3GPP TSG-</w:t>
      </w:r>
      <w:r w:rsidR="00130A3E">
        <w:fldChar w:fldCharType="begin"/>
      </w:r>
      <w:r w:rsidR="00130A3E">
        <w:instrText xml:space="preserve"> DOCPROPERTY  TSG/WGRef  \* MERGEFORMAT </w:instrText>
      </w:r>
      <w:r w:rsidR="00130A3E">
        <w:fldChar w:fldCharType="separate"/>
      </w:r>
      <w:r w:rsidR="002E4C8D">
        <w:rPr>
          <w:rFonts w:hint="eastAsia"/>
          <w:b/>
          <w:noProof/>
          <w:sz w:val="24"/>
          <w:lang w:eastAsia="ja-JP"/>
        </w:rPr>
        <w:t>RAN5</w:t>
      </w:r>
      <w:r w:rsidR="00130A3E">
        <w:rPr>
          <w:b/>
          <w:noProof/>
          <w:sz w:val="24"/>
          <w:lang w:eastAsia="ja-JP"/>
        </w:rPr>
        <w:fldChar w:fldCharType="end"/>
      </w:r>
      <w:r w:rsidR="00C66BA2">
        <w:rPr>
          <w:b/>
          <w:noProof/>
          <w:sz w:val="24"/>
        </w:rPr>
        <w:t xml:space="preserve"> </w:t>
      </w:r>
      <w:r>
        <w:rPr>
          <w:b/>
          <w:noProof/>
          <w:sz w:val="24"/>
        </w:rPr>
        <w:t>Meeting #</w:t>
      </w:r>
      <w:r w:rsidR="00130A3E">
        <w:fldChar w:fldCharType="begin"/>
      </w:r>
      <w:r w:rsidR="00130A3E">
        <w:instrText xml:space="preserve"> DOCPROPERTY  MtgSeq  \* MERGEFORMAT </w:instrText>
      </w:r>
      <w:r w:rsidR="00130A3E">
        <w:fldChar w:fldCharType="separate"/>
      </w:r>
      <w:r w:rsidR="002E4C8D">
        <w:rPr>
          <w:rFonts w:hint="eastAsia"/>
          <w:b/>
          <w:noProof/>
          <w:sz w:val="24"/>
          <w:lang w:eastAsia="ja-JP"/>
        </w:rPr>
        <w:t>10</w:t>
      </w:r>
      <w:r w:rsidR="00130A3E">
        <w:rPr>
          <w:b/>
          <w:noProof/>
          <w:sz w:val="24"/>
          <w:lang w:eastAsia="ja-JP"/>
        </w:rPr>
        <w:fldChar w:fldCharType="end"/>
      </w:r>
      <w:r w:rsidR="00130A3E">
        <w:fldChar w:fldCharType="begin"/>
      </w:r>
      <w:r w:rsidR="00130A3E">
        <w:instrText xml:space="preserve"> DOCPROPERTY  MtgTitle  \* MERGEFORMAT </w:instrText>
      </w:r>
      <w:r w:rsidR="00130A3E">
        <w:fldChar w:fldCharType="separate"/>
      </w:r>
      <w:r w:rsidR="002E4C8D">
        <w:rPr>
          <w:rFonts w:hint="eastAsia"/>
          <w:b/>
          <w:noProof/>
          <w:sz w:val="24"/>
          <w:lang w:eastAsia="ja-JP"/>
        </w:rPr>
        <w:t>3</w:t>
      </w:r>
      <w:r w:rsidR="00130A3E">
        <w:rPr>
          <w:b/>
          <w:noProof/>
          <w:sz w:val="24"/>
          <w:lang w:eastAsia="ja-JP"/>
        </w:rPr>
        <w:fldChar w:fldCharType="end"/>
      </w:r>
      <w:r>
        <w:rPr>
          <w:b/>
          <w:i/>
          <w:noProof/>
          <w:sz w:val="28"/>
        </w:rPr>
        <w:tab/>
      </w:r>
      <w:r w:rsidR="002E4C8D">
        <w:rPr>
          <w:rFonts w:hint="eastAsia"/>
          <w:b/>
          <w:i/>
          <w:noProof/>
          <w:sz w:val="28"/>
          <w:lang w:eastAsia="ja-JP"/>
        </w:rPr>
        <w:t>R5-24</w:t>
      </w:r>
      <w:r w:rsidR="00130A3E">
        <w:rPr>
          <w:rFonts w:hint="eastAsia"/>
          <w:b/>
          <w:i/>
          <w:noProof/>
          <w:sz w:val="28"/>
          <w:lang w:eastAsia="ja-JP"/>
        </w:rPr>
        <w:t>2950</w:t>
      </w:r>
    </w:p>
    <w:p w14:paraId="7CB45193" w14:textId="6249C180" w:rsidR="001E41F3" w:rsidRDefault="002E4C8D" w:rsidP="005E2C44">
      <w:pPr>
        <w:pStyle w:val="CRCoverPage"/>
        <w:outlineLvl w:val="0"/>
        <w:rPr>
          <w:b/>
          <w:noProof/>
          <w:sz w:val="24"/>
        </w:rPr>
      </w:pPr>
      <w:r>
        <w:rPr>
          <w:rFonts w:hint="eastAsia"/>
          <w:b/>
          <w:noProof/>
          <w:sz w:val="24"/>
          <w:lang w:eastAsia="ja-JP"/>
        </w:rPr>
        <w:t>Fukuoka</w:t>
      </w:r>
      <w:r w:rsidR="001E41F3">
        <w:rPr>
          <w:b/>
          <w:noProof/>
          <w:sz w:val="24"/>
        </w:rPr>
        <w:t xml:space="preserve">, </w:t>
      </w:r>
      <w:r>
        <w:rPr>
          <w:rFonts w:hint="eastAsia"/>
          <w:b/>
          <w:noProof/>
          <w:sz w:val="24"/>
          <w:lang w:eastAsia="ja-JP"/>
        </w:rPr>
        <w:t>Japan</w:t>
      </w:r>
      <w:r w:rsidR="001E41F3">
        <w:rPr>
          <w:b/>
          <w:noProof/>
          <w:sz w:val="24"/>
        </w:rPr>
        <w:t xml:space="preserve">, </w:t>
      </w:r>
      <w:r w:rsidR="00130A3E">
        <w:fldChar w:fldCharType="begin"/>
      </w:r>
      <w:r w:rsidR="00130A3E">
        <w:instrText xml:space="preserve"> DOCPROPERTY  StartDate  \* MERGEFORMAT </w:instrText>
      </w:r>
      <w:r w:rsidR="00130A3E">
        <w:fldChar w:fldCharType="separate"/>
      </w:r>
      <w:r>
        <w:rPr>
          <w:rFonts w:hint="eastAsia"/>
          <w:b/>
          <w:noProof/>
          <w:sz w:val="24"/>
          <w:lang w:eastAsia="ja-JP"/>
        </w:rPr>
        <w:t>20</w:t>
      </w:r>
      <w:r w:rsidRPr="002E4C8D">
        <w:rPr>
          <w:rFonts w:hint="eastAsia"/>
          <w:b/>
          <w:noProof/>
          <w:sz w:val="24"/>
          <w:vertAlign w:val="superscript"/>
          <w:lang w:eastAsia="ja-JP"/>
        </w:rPr>
        <w:t>th</w:t>
      </w:r>
      <w:r>
        <w:rPr>
          <w:rFonts w:hint="eastAsia"/>
          <w:b/>
          <w:noProof/>
          <w:sz w:val="24"/>
          <w:lang w:eastAsia="ja-JP"/>
        </w:rPr>
        <w:t xml:space="preserve"> May </w:t>
      </w:r>
      <w:r w:rsidR="00130A3E">
        <w:rPr>
          <w:b/>
          <w:noProof/>
          <w:sz w:val="24"/>
          <w:lang w:eastAsia="ja-JP"/>
        </w:rPr>
        <w:fldChar w:fldCharType="end"/>
      </w:r>
      <w:r>
        <w:rPr>
          <w:b/>
          <w:noProof/>
          <w:sz w:val="24"/>
        </w:rPr>
        <w:t>–</w:t>
      </w:r>
      <w:r w:rsidR="00547111">
        <w:rPr>
          <w:b/>
          <w:noProof/>
          <w:sz w:val="24"/>
        </w:rPr>
        <w:t xml:space="preserve"> </w:t>
      </w:r>
      <w:r>
        <w:rPr>
          <w:rFonts w:hint="eastAsia"/>
          <w:b/>
          <w:noProof/>
          <w:sz w:val="24"/>
          <w:lang w:eastAsia="ja-JP"/>
        </w:rPr>
        <w:t>24</w:t>
      </w:r>
      <w:r w:rsidRPr="002E4C8D">
        <w:rPr>
          <w:rFonts w:hint="eastAsia"/>
          <w:b/>
          <w:noProof/>
          <w:sz w:val="24"/>
          <w:vertAlign w:val="superscript"/>
          <w:lang w:eastAsia="ja-JP"/>
        </w:rPr>
        <w:t>th</w:t>
      </w:r>
      <w:r>
        <w:rPr>
          <w:rFonts w:hint="eastAsia"/>
          <w:b/>
          <w:noProof/>
          <w:sz w:val="24"/>
          <w:lang w:eastAsia="ja-JP"/>
        </w:rPr>
        <w:t xml:space="preserve"> May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07B844" w:rsidR="001E41F3" w:rsidRPr="00410371" w:rsidRDefault="002E4C8D" w:rsidP="00E13F3D">
            <w:pPr>
              <w:pStyle w:val="CRCoverPage"/>
              <w:spacing w:after="0"/>
              <w:jc w:val="right"/>
              <w:rPr>
                <w:b/>
                <w:noProof/>
                <w:sz w:val="28"/>
                <w:lang w:eastAsia="ja-JP"/>
              </w:rPr>
            </w:pPr>
            <w:r>
              <w:rPr>
                <w:rFonts w:hint="eastAsia"/>
                <w:b/>
                <w:noProof/>
                <w:sz w:val="28"/>
                <w:lang w:eastAsia="ja-JP"/>
              </w:rPr>
              <w:t>37.571-2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2712B" w:rsidR="001E41F3" w:rsidRPr="00410371" w:rsidRDefault="00130A3E" w:rsidP="00547111">
            <w:pPr>
              <w:pStyle w:val="CRCoverPage"/>
              <w:spacing w:after="0"/>
              <w:rPr>
                <w:rFonts w:hint="eastAsia"/>
                <w:noProof/>
                <w:lang w:eastAsia="ja-JP"/>
              </w:rPr>
            </w:pPr>
            <w:r>
              <w:rPr>
                <w:rFonts w:hint="eastAsia"/>
                <w:b/>
                <w:noProof/>
                <w:sz w:val="28"/>
                <w:lang w:eastAsia="ja-JP"/>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BBDF9" w:rsidR="001E41F3" w:rsidRPr="00410371" w:rsidRDefault="002E4C8D"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F9BAF" w:rsidR="001E41F3" w:rsidRPr="00410371" w:rsidRDefault="002E4C8D" w:rsidP="002E4C8D">
            <w:pPr>
              <w:pStyle w:val="CRCoverPage"/>
              <w:spacing w:after="0"/>
              <w:rPr>
                <w:noProof/>
                <w:sz w:val="28"/>
                <w:lang w:eastAsia="ja-JP"/>
              </w:rPr>
            </w:pPr>
            <w:r>
              <w:rPr>
                <w:rFonts w:hint="eastAsia"/>
                <w:b/>
                <w:noProof/>
                <w:sz w:val="28"/>
                <w:lang w:eastAsia="ja-JP"/>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92C5F" w:rsidR="001E41F3" w:rsidRDefault="0092353F">
            <w:pPr>
              <w:pStyle w:val="CRCoverPage"/>
              <w:spacing w:after="0"/>
              <w:ind w:left="100"/>
              <w:rPr>
                <w:noProof/>
                <w:lang w:eastAsia="ja-JP"/>
              </w:rPr>
            </w:pPr>
            <w:r>
              <w:rPr>
                <w:rFonts w:hint="eastAsia"/>
                <w:lang w:eastAsia="ja-JP"/>
              </w:rPr>
              <w:t>Correction to LPP positioning test case 9.3.4.2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48980" w:rsidR="001E41F3" w:rsidRDefault="00130A3E">
            <w:pPr>
              <w:pStyle w:val="CRCoverPage"/>
              <w:spacing w:after="0"/>
              <w:ind w:left="100"/>
              <w:rPr>
                <w:noProof/>
                <w:lang w:eastAsia="ja-JP"/>
              </w:rPr>
            </w:pPr>
            <w:r>
              <w:fldChar w:fldCharType="begin"/>
            </w:r>
            <w:r>
              <w:instrText xml:space="preserve"> DOCPROPERTY  SourceIfWg  \* MERGEFORMAT </w:instrText>
            </w:r>
            <w:r>
              <w:fldChar w:fldCharType="separate"/>
            </w:r>
            <w:r w:rsidR="0092353F">
              <w:rPr>
                <w:rFonts w:hint="eastAsia"/>
                <w:noProof/>
                <w:lang w:eastAsia="ja-JP"/>
              </w:rPr>
              <w:t>NTT DOCOMO, INC</w:t>
            </w:r>
            <w:r>
              <w:rPr>
                <w:noProof/>
                <w:lang w:eastAsia="ja-JP"/>
              </w:rPr>
              <w:fldChar w:fldCharType="end"/>
            </w:r>
            <w:r w:rsidR="00CC3783">
              <w:rPr>
                <w:rFonts w:hint="eastAsia"/>
                <w:noProof/>
                <w:lang w:eastAsia="ja-JP"/>
              </w:rPr>
              <w:t>,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130A3E" w:rsidP="00547111">
            <w:pPr>
              <w:pStyle w:val="CRCoverPage"/>
              <w:spacing w:after="0"/>
              <w:ind w:left="100"/>
              <w:rPr>
                <w:noProof/>
              </w:rPr>
            </w:pPr>
            <w:r>
              <w:fldChar w:fldCharType="begin"/>
            </w:r>
            <w:r>
              <w:instrText xml:space="preserve"> DOCPROPERTY  SourceIfTsg  \* MERGEFORMAT </w:instrText>
            </w:r>
            <w:r>
              <w:fldChar w:fldCharType="separate"/>
            </w:r>
            <w:r w:rsidR="0092353F">
              <w:rPr>
                <w:rFonts w:hint="eastAsia"/>
                <w:noProof/>
                <w:lang w:eastAsia="ja-JP"/>
              </w:rPr>
              <w:t>R5</w:t>
            </w:r>
            <w:r>
              <w:rPr>
                <w:noProof/>
                <w:lang w:eastAsia="ja-JP"/>
              </w:rPr>
              <w:fldChar w:fldCharType="end"/>
            </w:r>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E1DF3" w:rsidR="001E41F3" w:rsidRDefault="00CC3783">
            <w:pPr>
              <w:pStyle w:val="CRCoverPage"/>
              <w:spacing w:after="0"/>
              <w:ind w:left="100"/>
              <w:rPr>
                <w:noProof/>
                <w:lang w:eastAsia="ja-JP"/>
              </w:rPr>
            </w:pPr>
            <w:r w:rsidRPr="00CC3783">
              <w:rPr>
                <w:noProof/>
                <w:lang w:eastAsia="ja-JP"/>
              </w:rPr>
              <w:t>TEI16_Test, NR_pos-UEConTest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7D787" w:rsidR="001E41F3" w:rsidRDefault="0092353F">
            <w:pPr>
              <w:pStyle w:val="CRCoverPage"/>
              <w:spacing w:after="0"/>
              <w:ind w:left="100"/>
              <w:rPr>
                <w:noProof/>
              </w:rPr>
            </w:pPr>
            <w:r>
              <w:rPr>
                <w:rFonts w:hint="eastAsia"/>
                <w:lang w:eastAsia="ja-JP"/>
              </w:rPr>
              <w:t>2024-04-30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4A07F" w:rsidR="001E41F3" w:rsidRDefault="0092353F">
            <w:pPr>
              <w:pStyle w:val="CRCoverPage"/>
              <w:spacing w:after="0"/>
              <w:ind w:left="100"/>
              <w:rPr>
                <w:noProof/>
                <w:lang w:eastAsia="ja-JP"/>
              </w:rPr>
            </w:pPr>
            <w:r>
              <w:rPr>
                <w:rFonts w:hint="eastAsia"/>
                <w:lang w:eastAsia="ja-JP"/>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74890" w14:textId="2A690869" w:rsidR="001E41F3" w:rsidRDefault="0092353F">
            <w:pPr>
              <w:pStyle w:val="CRCoverPage"/>
              <w:spacing w:after="0"/>
              <w:ind w:left="100"/>
              <w:rPr>
                <w:noProof/>
                <w:lang w:eastAsia="ja-JP"/>
              </w:rPr>
            </w:pPr>
            <w:r>
              <w:rPr>
                <w:rFonts w:hint="eastAsia"/>
                <w:noProof/>
                <w:lang w:eastAsia="ja-JP"/>
              </w:rPr>
              <w:t xml:space="preserve">According to TS37.355, </w:t>
            </w:r>
            <w:r w:rsidRPr="0092353F">
              <w:rPr>
                <w:noProof/>
                <w:lang w:eastAsia="ja-JP"/>
              </w:rPr>
              <w:t>Location information in ProvideLocationInformation shall match or be a subset of the location information requested in RequestLocationInformation if onlyReturnInformationRequested is indicated by the network.</w:t>
            </w:r>
            <w:r>
              <w:rPr>
                <w:rFonts w:hint="eastAsia"/>
                <w:noProof/>
                <w:lang w:eastAsia="ja-JP"/>
              </w:rPr>
              <w:t xml:space="preserve"> </w:t>
            </w:r>
            <w:r>
              <w:rPr>
                <w:noProof/>
                <w:lang w:eastAsia="ja-JP"/>
              </w:rPr>
              <w:t>W</w:t>
            </w:r>
            <w:r>
              <w:rPr>
                <w:rFonts w:hint="eastAsia"/>
                <w:noProof/>
                <w:lang w:eastAsia="ja-JP"/>
              </w:rPr>
              <w:t xml:space="preserve">e </w:t>
            </w:r>
            <w:r>
              <w:rPr>
                <w:noProof/>
                <w:lang w:eastAsia="ja-JP"/>
              </w:rPr>
              <w:t>don’</w:t>
            </w:r>
            <w:r>
              <w:rPr>
                <w:rFonts w:hint="eastAsia"/>
                <w:noProof/>
                <w:lang w:eastAsia="ja-JP"/>
              </w:rPr>
              <w:t xml:space="preserve">t have this check points. </w:t>
            </w:r>
          </w:p>
          <w:p w14:paraId="5F32CFAC" w14:textId="77777777" w:rsidR="0092353F" w:rsidRDefault="0092353F">
            <w:pPr>
              <w:pStyle w:val="CRCoverPage"/>
              <w:spacing w:after="0"/>
              <w:ind w:left="100"/>
              <w:rPr>
                <w:noProof/>
                <w:lang w:eastAsia="ja-JP"/>
              </w:rPr>
            </w:pPr>
          </w:p>
          <w:p w14:paraId="189C1641" w14:textId="77777777" w:rsidR="0092353F" w:rsidRDefault="0092353F">
            <w:pPr>
              <w:pStyle w:val="CRCoverPage"/>
              <w:spacing w:after="0"/>
              <w:ind w:left="100"/>
              <w:rPr>
                <w:noProof/>
                <w:lang w:eastAsia="ja-JP"/>
              </w:rPr>
            </w:pPr>
            <w:r>
              <w:rPr>
                <w:rFonts w:hint="eastAsia"/>
                <w:noProof/>
                <w:lang w:eastAsia="ja-JP"/>
              </w:rPr>
              <w:t xml:space="preserve">TS37.355 </w:t>
            </w:r>
          </w:p>
          <w:p w14:paraId="3E60D497" w14:textId="15C74483" w:rsidR="0092353F" w:rsidRDefault="0092353F">
            <w:pPr>
              <w:pStyle w:val="CRCoverPage"/>
              <w:spacing w:after="0"/>
              <w:ind w:left="100"/>
              <w:rPr>
                <w:noProof/>
                <w:lang w:eastAsia="ja-JP"/>
              </w:rPr>
            </w:pPr>
            <w:r w:rsidRPr="0092353F">
              <w:rPr>
                <w:noProof/>
                <w:lang w:eastAsia="ja-JP"/>
              </w:rPr>
              <w:t>6.4.2</w:t>
            </w:r>
            <w:r w:rsidRPr="0092353F">
              <w:rPr>
                <w:noProof/>
                <w:lang w:eastAsia="ja-JP"/>
              </w:rPr>
              <w:tab/>
              <w:t>Common Positioning</w:t>
            </w:r>
          </w:p>
          <w:p w14:paraId="670623E8" w14:textId="1A44042C" w:rsidR="0092353F" w:rsidRDefault="0092353F">
            <w:pPr>
              <w:pStyle w:val="CRCoverPage"/>
              <w:spacing w:after="0"/>
              <w:ind w:left="100"/>
              <w:rPr>
                <w:noProof/>
                <w:lang w:eastAsia="ja-JP"/>
              </w:rPr>
            </w:pPr>
            <w:r>
              <w:rPr>
                <w:rFonts w:hint="eastAsia"/>
                <w:noProof/>
                <w:lang w:eastAsia="ja-JP"/>
              </w:rPr>
              <w:t>==</w:t>
            </w:r>
          </w:p>
          <w:p w14:paraId="42CBAB85" w14:textId="77777777" w:rsidR="0092353F" w:rsidRPr="0092353F" w:rsidRDefault="0092353F" w:rsidP="0092353F">
            <w:pPr>
              <w:spacing w:after="0"/>
              <w:rPr>
                <w:rFonts w:ascii="Arial" w:eastAsia="游明朝" w:hAnsi="Arial"/>
                <w:b/>
                <w:bCs/>
                <w:i/>
                <w:noProof/>
                <w:sz w:val="18"/>
              </w:rPr>
            </w:pPr>
            <w:r w:rsidRPr="0092353F">
              <w:rPr>
                <w:rFonts w:ascii="Arial" w:eastAsia="游明朝" w:hAnsi="Arial"/>
                <w:b/>
                <w:bCs/>
                <w:i/>
                <w:noProof/>
                <w:sz w:val="18"/>
              </w:rPr>
              <w:t>additionalInformation</w:t>
            </w:r>
          </w:p>
          <w:p w14:paraId="0DBEEBFE" w14:textId="77777777" w:rsidR="0092353F" w:rsidRDefault="0092353F" w:rsidP="0092353F">
            <w:pPr>
              <w:pStyle w:val="CRCoverPage"/>
              <w:spacing w:after="0"/>
              <w:ind w:left="100"/>
              <w:rPr>
                <w:rFonts w:ascii="Times New Roman" w:eastAsia="游明朝" w:hAnsi="Times New Roman"/>
                <w:bCs/>
                <w:noProof/>
              </w:rPr>
            </w:pPr>
            <w:r w:rsidRPr="0092353F">
              <w:rPr>
                <w:rFonts w:ascii="Times New Roman" w:eastAsia="游明朝" w:hAnsi="Times New Roman"/>
                <w:bCs/>
                <w:noProof/>
              </w:rPr>
              <w:t xml:space="preserve">This IE indicates whether a target device is allowed to return additional information to that requested. </w:t>
            </w:r>
            <w:r w:rsidRPr="0092353F">
              <w:rPr>
                <w:rFonts w:ascii="Times New Roman" w:eastAsia="游明朝" w:hAnsi="Times New Roman"/>
                <w:bCs/>
                <w:noProof/>
                <w:lang w:eastAsia="zh-CN"/>
              </w:rPr>
              <w:t>If this IE indicates '</w:t>
            </w:r>
            <w:r w:rsidRPr="0092353F">
              <w:rPr>
                <w:rFonts w:ascii="Times New Roman" w:eastAsia="游明朝" w:hAnsi="Times New Roman"/>
                <w:bCs/>
                <w:i/>
                <w:noProof/>
                <w:lang w:eastAsia="zh-CN"/>
              </w:rPr>
              <w:t>onlyReturnInformationRequested'</w:t>
            </w:r>
            <w:r w:rsidRPr="0092353F">
              <w:rPr>
                <w:rFonts w:ascii="Times New Roman" w:eastAsia="游明朝" w:hAnsi="Times New Roman"/>
                <w:bCs/>
                <w:noProof/>
                <w:lang w:eastAsia="zh-CN"/>
              </w:rPr>
              <w:t xml:space="preserve"> then the target device shall not return any additional information to that requested by the server. If this IE indicates '</w:t>
            </w:r>
            <w:r w:rsidRPr="0092353F">
              <w:rPr>
                <w:rFonts w:ascii="Times New Roman" w:eastAsia="游明朝" w:hAnsi="Times New Roman"/>
                <w:bCs/>
                <w:i/>
                <w:noProof/>
                <w:lang w:eastAsia="zh-CN"/>
              </w:rPr>
              <w:t>mayReturnAdditionalInformation'</w:t>
            </w:r>
            <w:r w:rsidRPr="0092353F">
              <w:rPr>
                <w:rFonts w:ascii="Times New Roman" w:eastAsia="游明朝" w:hAnsi="Times New Roman"/>
                <w:bCs/>
                <w:noProof/>
                <w:lang w:eastAsia="zh-CN"/>
              </w:rPr>
              <w:t xml:space="preserve"> then the target device may return additional information to that requested by the server. </w:t>
            </w:r>
            <w:r w:rsidRPr="0092353F">
              <w:rPr>
                <w:rFonts w:ascii="Times New Roman" w:eastAsia="游明朝" w:hAnsi="Times New Roman"/>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p w14:paraId="7FB1AC63" w14:textId="77777777" w:rsidR="0092353F" w:rsidRDefault="0092353F" w:rsidP="0092353F">
            <w:pPr>
              <w:pStyle w:val="CRCoverPage"/>
              <w:spacing w:after="0"/>
              <w:ind w:left="100"/>
              <w:rPr>
                <w:rFonts w:ascii="Times New Roman" w:eastAsia="游明朝" w:hAnsi="Times New Roman"/>
                <w:bCs/>
                <w:noProof/>
                <w:lang w:eastAsia="ja-JP"/>
              </w:rPr>
            </w:pPr>
            <w:r>
              <w:rPr>
                <w:rFonts w:ascii="Times New Roman" w:eastAsia="游明朝" w:hAnsi="Times New Roman" w:hint="eastAsia"/>
                <w:bCs/>
                <w:noProof/>
                <w:lang w:eastAsia="ja-JP"/>
              </w:rPr>
              <w:t>==</w:t>
            </w:r>
          </w:p>
          <w:p w14:paraId="56ACC1BF" w14:textId="77777777" w:rsidR="0092353F" w:rsidRDefault="0092353F" w:rsidP="0092353F">
            <w:pPr>
              <w:pStyle w:val="CRCoverPage"/>
              <w:spacing w:after="0"/>
              <w:ind w:left="100"/>
              <w:rPr>
                <w:rFonts w:ascii="Times New Roman" w:eastAsia="游明朝" w:hAnsi="Times New Roman"/>
                <w:bCs/>
                <w:noProof/>
                <w:lang w:eastAsia="ja-JP"/>
              </w:rPr>
            </w:pPr>
          </w:p>
          <w:p w14:paraId="708AA7DE" w14:textId="43B65552" w:rsidR="0092353F" w:rsidRPr="0092353F" w:rsidRDefault="0092353F" w:rsidP="0092353F">
            <w:pPr>
              <w:pStyle w:val="CRCoverPage"/>
              <w:spacing w:after="0"/>
              <w:ind w:left="100"/>
              <w:rPr>
                <w:rFonts w:eastAsia="游明朝" w:cs="Arial"/>
                <w:bCs/>
                <w:noProof/>
                <w:lang w:eastAsia="ja-JP"/>
              </w:rPr>
            </w:pPr>
            <w:r w:rsidRPr="0092353F">
              <w:rPr>
                <w:rFonts w:eastAsia="游明朝" w:cs="Arial"/>
                <w:bCs/>
                <w:noProof/>
                <w:lang w:eastAsia="ja-JP"/>
              </w:rPr>
              <w:t>In current test case</w:t>
            </w:r>
            <w:r>
              <w:rPr>
                <w:rFonts w:eastAsia="游明朝" w:cs="Arial" w:hint="eastAsia"/>
                <w:bCs/>
                <w:noProof/>
                <w:lang w:eastAsia="ja-JP"/>
              </w:rPr>
              <w:t>s</w:t>
            </w:r>
            <w:r w:rsidRPr="0092353F">
              <w:rPr>
                <w:rFonts w:eastAsia="游明朝" w:cs="Arial"/>
                <w:bCs/>
                <w:noProof/>
                <w:lang w:eastAsia="ja-JP"/>
              </w:rPr>
              <w:t xml:space="preserve"> </w:t>
            </w:r>
            <w:r>
              <w:rPr>
                <w:rFonts w:eastAsia="游明朝" w:cs="Arial" w:hint="eastAsia"/>
                <w:bCs/>
                <w:noProof/>
                <w:lang w:eastAsia="ja-JP"/>
              </w:rPr>
              <w:t xml:space="preserve">related to LPP including </w:t>
            </w:r>
            <w:r w:rsidRPr="0092353F">
              <w:rPr>
                <w:rFonts w:eastAsia="游明朝" w:cs="Arial"/>
                <w:bCs/>
                <w:noProof/>
                <w:lang w:eastAsia="ja-JP"/>
              </w:rPr>
              <w:t xml:space="preserve">9.3.4.2, </w:t>
            </w:r>
            <w:r>
              <w:rPr>
                <w:rFonts w:eastAsia="游明朝" w:cs="Arial" w:hint="eastAsia"/>
                <w:bCs/>
                <w:noProof/>
                <w:lang w:eastAsia="ja-JP"/>
              </w:rPr>
              <w:t xml:space="preserve">there were no test cases which checks </w:t>
            </w:r>
            <w:r w:rsidRPr="0092353F">
              <w:rPr>
                <w:rFonts w:ascii="Times New Roman" w:eastAsia="游明朝" w:hAnsi="Times New Roman"/>
                <w:bCs/>
                <w:noProof/>
                <w:lang w:eastAsia="zh-CN"/>
              </w:rPr>
              <w:t>'</w:t>
            </w:r>
            <w:r w:rsidRPr="0092353F">
              <w:rPr>
                <w:rFonts w:ascii="Times New Roman" w:eastAsia="游明朝" w:hAnsi="Times New Roman"/>
                <w:bCs/>
                <w:i/>
                <w:noProof/>
                <w:lang w:eastAsia="zh-CN"/>
              </w:rPr>
              <w:t>onlyReturnInformationRequested'</w:t>
            </w:r>
            <w:r w:rsidRPr="0092353F">
              <w:rPr>
                <w:rFonts w:ascii="Times New Roman" w:eastAsia="游明朝" w:hAnsi="Times New Roman"/>
                <w:bCs/>
                <w:noProof/>
                <w:lang w:eastAsia="zh-CN"/>
              </w:rPr>
              <w:t xml:space="preserve"> </w:t>
            </w:r>
            <w:r w:rsidRPr="0092353F">
              <w:rPr>
                <w:rFonts w:eastAsia="游明朝" w:cs="Arial"/>
                <w:bCs/>
                <w:noProof/>
                <w:lang w:eastAsia="ja-JP"/>
              </w:rPr>
              <w:t>in</w:t>
            </w:r>
            <w:r>
              <w:rPr>
                <w:rFonts w:ascii="Times New Roman" w:eastAsia="游明朝" w:hAnsi="Times New Roman" w:hint="eastAsia"/>
                <w:bCs/>
                <w:noProof/>
                <w:lang w:eastAsia="ja-JP"/>
              </w:rPr>
              <w:t xml:space="preserve"> </w:t>
            </w:r>
            <w:r>
              <w:rPr>
                <w:rFonts w:eastAsia="游明朝" w:cs="Arial" w:hint="eastAsia"/>
                <w:bCs/>
                <w:noProof/>
                <w:lang w:eastAsia="ja-JP"/>
              </w:rPr>
              <w:t>additional information. In terms of introducing this IE, w</w:t>
            </w:r>
            <w:r w:rsidRPr="0092353F">
              <w:rPr>
                <w:rFonts w:eastAsia="游明朝" w:cs="Arial"/>
                <w:bCs/>
                <w:noProof/>
                <w:lang w:eastAsia="ja-JP"/>
              </w:rPr>
              <w:t xml:space="preserve">e don’t have to modify test purpose </w:t>
            </w:r>
            <w:r>
              <w:rPr>
                <w:rFonts w:eastAsia="游明朝" w:cs="Arial" w:hint="eastAsia"/>
                <w:bCs/>
                <w:noProof/>
                <w:lang w:eastAsia="ja-JP"/>
              </w:rPr>
              <w:t>with</w:t>
            </w:r>
            <w:r w:rsidRPr="0092353F">
              <w:rPr>
                <w:rFonts w:eastAsia="游明朝" w:cs="Arial"/>
                <w:bCs/>
                <w:noProof/>
                <w:lang w:eastAsia="ja-JP"/>
              </w:rPr>
              <w:t xml:space="preserve"> </w:t>
            </w:r>
            <w:r>
              <w:rPr>
                <w:rFonts w:eastAsia="游明朝" w:cs="Arial" w:hint="eastAsia"/>
                <w:bCs/>
                <w:noProof/>
                <w:lang w:eastAsia="ja-JP"/>
              </w:rPr>
              <w:t xml:space="preserve">reflecting </w:t>
            </w:r>
            <w:r w:rsidRPr="0092353F">
              <w:rPr>
                <w:rFonts w:eastAsia="游明朝" w:cs="Arial"/>
                <w:bCs/>
                <w:noProof/>
                <w:lang w:eastAsia="ja-JP"/>
              </w:rPr>
              <w:t>above aditional information</w:t>
            </w:r>
            <w:r>
              <w:rPr>
                <w:rFonts w:eastAsia="游明朝" w:cs="Arial" w:hint="eastAsia"/>
                <w:bCs/>
                <w:noProof/>
                <w:lang w:eastAsia="ja-JP"/>
              </w:rPr>
              <w:t xml:space="preserve"> to specific message contents</w:t>
            </w:r>
            <w:r w:rsidRPr="0092353F">
              <w:rPr>
                <w:rFonts w:eastAsia="游明朝" w:cs="Arial"/>
                <w:bCs/>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9FA9C6" w:rsidR="001E41F3" w:rsidRDefault="0092353F">
            <w:pPr>
              <w:pStyle w:val="CRCoverPage"/>
              <w:spacing w:after="0"/>
              <w:ind w:left="100"/>
              <w:rPr>
                <w:noProof/>
                <w:lang w:eastAsia="ja-JP"/>
              </w:rPr>
            </w:pPr>
            <w:r>
              <w:rPr>
                <w:rFonts w:hint="eastAsia"/>
                <w:noProof/>
                <w:lang w:eastAsia="ja-JP"/>
              </w:rPr>
              <w:t xml:space="preserve">Correction of current LPP positioning test case 9.3.4.2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AD880" w:rsidR="001E41F3" w:rsidRDefault="0092353F">
            <w:pPr>
              <w:pStyle w:val="CRCoverPage"/>
              <w:spacing w:after="0"/>
              <w:ind w:left="100"/>
              <w:rPr>
                <w:noProof/>
                <w:lang w:eastAsia="ja-JP"/>
              </w:rPr>
            </w:pPr>
            <w:r>
              <w:rPr>
                <w:rFonts w:hint="eastAsia"/>
                <w:noProof/>
                <w:lang w:eastAsia="ja-JP"/>
              </w:rPr>
              <w:t>Additional infromation will not be checked on current LPP related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06E61BF" w:rsidR="001E41F3" w:rsidRDefault="0092353F">
            <w:pPr>
              <w:pStyle w:val="CRCoverPage"/>
              <w:spacing w:after="0"/>
              <w:ind w:left="100"/>
              <w:rPr>
                <w:noProof/>
                <w:lang w:eastAsia="ja-JP"/>
              </w:rPr>
            </w:pPr>
            <w:r>
              <w:rPr>
                <w:rFonts w:hint="eastAsia"/>
                <w:noProof/>
                <w:lang w:eastAsia="ja-JP"/>
              </w:rPr>
              <w:t>9.3.4.2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02843" w:rsidR="001E41F3" w:rsidRDefault="009235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65F70">
          <w:headerReference w:type="even" r:id="rId12"/>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4235C02A" w14:textId="77777777" w:rsidR="0092353F" w:rsidRPr="0092353F" w:rsidRDefault="0092353F" w:rsidP="0092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27408839"/>
      <w:bookmarkStart w:id="2" w:name="_Toc51833201"/>
      <w:bookmarkStart w:id="3" w:name="_Toc59046437"/>
      <w:bookmarkStart w:id="4" w:name="_Toc68183183"/>
      <w:bookmarkStart w:id="5" w:name="_Toc75462118"/>
      <w:bookmarkStart w:id="6" w:name="_Toc83678966"/>
      <w:bookmarkStart w:id="7" w:name="_Toc106630248"/>
      <w:bookmarkStart w:id="8" w:name="_Toc138968922"/>
      <w:r w:rsidRPr="0092353F">
        <w:rPr>
          <w:rFonts w:ascii="Arial" w:eastAsia="Times New Roman" w:hAnsi="Arial"/>
          <w:sz w:val="24"/>
          <w:lang w:eastAsia="en-GB"/>
        </w:rPr>
        <w:t>9.3.4.2</w:t>
      </w:r>
      <w:r w:rsidRPr="0092353F">
        <w:rPr>
          <w:rFonts w:ascii="Arial" w:eastAsia="Times New Roman" w:hAnsi="Arial"/>
          <w:sz w:val="24"/>
          <w:lang w:eastAsia="en-GB"/>
        </w:rPr>
        <w:tab/>
        <w:t>E-SMLC Initiated Assistance Data Delivery followed by Location Information Transfer: UE</w:t>
      </w:r>
      <w:r w:rsidRPr="0092353F">
        <w:rPr>
          <w:rFonts w:ascii="Arial" w:eastAsia="Times New Roman" w:hAnsi="Arial"/>
          <w:sz w:val="24"/>
          <w:lang w:eastAsia="en-GB"/>
        </w:rPr>
        <w:noBreakHyphen/>
        <w:t>Assisted</w:t>
      </w:r>
      <w:bookmarkEnd w:id="1"/>
      <w:bookmarkEnd w:id="2"/>
      <w:bookmarkEnd w:id="3"/>
      <w:bookmarkEnd w:id="4"/>
      <w:bookmarkEnd w:id="5"/>
      <w:bookmarkEnd w:id="6"/>
      <w:bookmarkEnd w:id="7"/>
      <w:bookmarkEnd w:id="8"/>
    </w:p>
    <w:p w14:paraId="2319ED1E" w14:textId="77777777" w:rsidR="0092353F" w:rsidRPr="0092353F" w:rsidRDefault="0092353F" w:rsidP="0092353F">
      <w:pPr>
        <w:keepLines/>
        <w:overflowPunct w:val="0"/>
        <w:autoSpaceDE w:val="0"/>
        <w:autoSpaceDN w:val="0"/>
        <w:adjustRightInd w:val="0"/>
        <w:ind w:left="1135" w:hanging="851"/>
        <w:textAlignment w:val="baseline"/>
        <w:rPr>
          <w:color w:val="FF0000"/>
          <w:lang w:eastAsia="en-GB"/>
        </w:rPr>
      </w:pPr>
      <w:r w:rsidRPr="0092353F">
        <w:rPr>
          <w:color w:val="FF0000"/>
          <w:lang w:eastAsia="en-GB"/>
        </w:rPr>
        <w:t>Editor's note: Test configuration D is incomplete:</w:t>
      </w:r>
    </w:p>
    <w:p w14:paraId="34AA53EB" w14:textId="77777777" w:rsidR="0092353F" w:rsidRPr="0092353F" w:rsidRDefault="0092353F" w:rsidP="0092353F">
      <w:pPr>
        <w:keepLines/>
        <w:numPr>
          <w:ilvl w:val="0"/>
          <w:numId w:val="2"/>
        </w:numPr>
        <w:overflowPunct w:val="0"/>
        <w:autoSpaceDE w:val="0"/>
        <w:autoSpaceDN w:val="0"/>
        <w:adjustRightInd w:val="0"/>
        <w:textAlignment w:val="baseline"/>
        <w:rPr>
          <w:color w:val="FF0000"/>
          <w:lang w:eastAsia="en-GB"/>
        </w:rPr>
      </w:pPr>
      <w:r w:rsidRPr="0092353F">
        <w:rPr>
          <w:color w:val="FF0000"/>
          <w:lang w:eastAsia="en-GB"/>
        </w:rPr>
        <w:t>The corresponding attach procedure for NG-RAN E-UTRA has not yet been defined.</w:t>
      </w:r>
    </w:p>
    <w:p w14:paraId="056224CF" w14:textId="77777777" w:rsidR="0092353F" w:rsidRPr="0092353F" w:rsidRDefault="0092353F" w:rsidP="0092353F">
      <w:pPr>
        <w:keepLines/>
        <w:numPr>
          <w:ilvl w:val="0"/>
          <w:numId w:val="2"/>
        </w:numPr>
        <w:overflowPunct w:val="0"/>
        <w:autoSpaceDE w:val="0"/>
        <w:autoSpaceDN w:val="0"/>
        <w:adjustRightInd w:val="0"/>
        <w:textAlignment w:val="baseline"/>
        <w:rPr>
          <w:color w:val="FF0000"/>
          <w:lang w:eastAsia="en-GB"/>
        </w:rPr>
      </w:pPr>
      <w:r w:rsidRPr="0092353F">
        <w:rPr>
          <w:color w:val="FF0000"/>
          <w:lang w:eastAsia="en-GB"/>
        </w:rPr>
        <w:t>The message contents need to be revised for Test Configuration D.</w:t>
      </w:r>
    </w:p>
    <w:p w14:paraId="212AC2C9"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9.3.4.2.1</w:t>
      </w:r>
      <w:r w:rsidRPr="0092353F">
        <w:rPr>
          <w:rFonts w:ascii="Arial" w:eastAsia="Times New Roman" w:hAnsi="Arial"/>
          <w:lang w:eastAsia="en-GB"/>
        </w:rPr>
        <w:tab/>
        <w:t>Test Purpose (TP)</w:t>
      </w:r>
    </w:p>
    <w:p w14:paraId="007F6B98"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(1)</w:t>
      </w:r>
    </w:p>
    <w:p w14:paraId="334F6024"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2353F">
        <w:rPr>
          <w:rFonts w:ascii="Courier New" w:eastAsia="Times New Roman" w:hAnsi="Courier New"/>
          <w:b/>
          <w:bCs/>
          <w:sz w:val="16"/>
          <w:lang w:eastAsia="en-GB"/>
        </w:rPr>
        <w:t>with</w:t>
      </w:r>
      <w:r w:rsidRPr="0092353F">
        <w:rPr>
          <w:rFonts w:ascii="Courier New" w:eastAsia="Times New Roman" w:hAnsi="Courier New"/>
          <w:sz w:val="16"/>
          <w:lang w:eastAsia="en-GB"/>
        </w:rPr>
        <w:t xml:space="preserve"> { a NAS signalling connection existing }</w:t>
      </w:r>
    </w:p>
    <w:p w14:paraId="07280838"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2353F">
        <w:rPr>
          <w:rFonts w:ascii="Courier New" w:eastAsia="Times New Roman" w:hAnsi="Courier New"/>
          <w:b/>
          <w:bCs/>
          <w:sz w:val="16"/>
          <w:lang w:eastAsia="en-GB"/>
        </w:rPr>
        <w:t>ensure that</w:t>
      </w:r>
      <w:r w:rsidRPr="0092353F">
        <w:rPr>
          <w:rFonts w:ascii="Courier New" w:eastAsia="Times New Roman" w:hAnsi="Courier New"/>
          <w:sz w:val="16"/>
          <w:lang w:eastAsia="en-GB"/>
        </w:rPr>
        <w:t xml:space="preserve"> {</w:t>
      </w:r>
      <w:r w:rsidRPr="0092353F">
        <w:rPr>
          <w:rFonts w:ascii="Courier New" w:eastAsia="Times New Roman" w:hAnsi="Courier New"/>
          <w:sz w:val="16"/>
          <w:lang w:eastAsia="en-GB"/>
        </w:rPr>
        <w:br/>
        <w:t xml:space="preserve">  </w:t>
      </w:r>
      <w:r w:rsidRPr="0092353F">
        <w:rPr>
          <w:rFonts w:ascii="Courier New" w:eastAsia="Times New Roman" w:hAnsi="Courier New"/>
          <w:b/>
          <w:bCs/>
          <w:sz w:val="16"/>
          <w:lang w:eastAsia="en-GB"/>
        </w:rPr>
        <w:t>when</w:t>
      </w:r>
      <w:r w:rsidRPr="0092353F">
        <w:rPr>
          <w:rFonts w:ascii="Courier New" w:eastAsia="Times New Roman" w:hAnsi="Courier New"/>
          <w:sz w:val="16"/>
          <w:lang w:eastAsia="en-GB"/>
        </w:rPr>
        <w:t xml:space="preserve"> { UE receives assistance data and a location request for UE-assisted  }</w:t>
      </w:r>
    </w:p>
    <w:p w14:paraId="25D001BB"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2353F">
        <w:rPr>
          <w:rFonts w:ascii="Courier New" w:eastAsia="Times New Roman" w:hAnsi="Courier New"/>
          <w:sz w:val="16"/>
          <w:lang w:eastAsia="en-GB"/>
        </w:rPr>
        <w:t xml:space="preserve">    </w:t>
      </w:r>
      <w:r w:rsidRPr="0092353F">
        <w:rPr>
          <w:rFonts w:ascii="Courier New" w:eastAsia="Times New Roman" w:hAnsi="Courier New"/>
          <w:b/>
          <w:bCs/>
          <w:sz w:val="16"/>
          <w:lang w:eastAsia="en-GB"/>
        </w:rPr>
        <w:t>then</w:t>
      </w:r>
      <w:r w:rsidRPr="0092353F">
        <w:rPr>
          <w:rFonts w:ascii="Courier New" w:eastAsia="Times New Roman" w:hAnsi="Courier New"/>
          <w:sz w:val="16"/>
          <w:lang w:eastAsia="en-GB"/>
        </w:rPr>
        <w:t xml:space="preserve"> { UE sends a PROVIDE LOCATION INFORMATION  message containing location measurements }</w:t>
      </w:r>
    </w:p>
    <w:p w14:paraId="37DF39AA"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2353F">
        <w:rPr>
          <w:rFonts w:ascii="Courier New" w:eastAsia="Times New Roman" w:hAnsi="Courier New"/>
          <w:sz w:val="16"/>
          <w:lang w:eastAsia="en-GB"/>
        </w:rPr>
        <w:t xml:space="preserve">            }</w:t>
      </w:r>
    </w:p>
    <w:p w14:paraId="09B3FEF9"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4947E9"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9.3.4.2.2</w:t>
      </w:r>
      <w:r w:rsidRPr="0092353F">
        <w:rPr>
          <w:rFonts w:ascii="Arial" w:eastAsia="Times New Roman" w:hAnsi="Arial"/>
          <w:lang w:eastAsia="en-GB"/>
        </w:rPr>
        <w:tab/>
        <w:t>Conformance requirements</w:t>
      </w:r>
    </w:p>
    <w:p w14:paraId="6B588AFC"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92353F">
        <w:rPr>
          <w:rFonts w:eastAsia="Times New Roman"/>
          <w:lang w:eastAsia="en-GB"/>
        </w:rPr>
        <w:t>As defined in clause 7.3.4.2.2.</w:t>
      </w:r>
    </w:p>
    <w:p w14:paraId="3ED8E17B"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9.3.4.2.3</w:t>
      </w:r>
      <w:r w:rsidRPr="0092353F">
        <w:rPr>
          <w:rFonts w:ascii="Arial" w:eastAsia="Times New Roman" w:hAnsi="Arial"/>
          <w:lang w:eastAsia="en-GB"/>
        </w:rPr>
        <w:tab/>
        <w:t>Test description</w:t>
      </w:r>
    </w:p>
    <w:p w14:paraId="214EEFF2"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9.3.4.2.3.1</w:t>
      </w:r>
      <w:r w:rsidRPr="0092353F">
        <w:rPr>
          <w:rFonts w:ascii="Arial" w:eastAsia="Times New Roman" w:hAnsi="Arial"/>
          <w:lang w:eastAsia="en-GB"/>
        </w:rPr>
        <w:tab/>
        <w:t>Pre-test conditions</w:t>
      </w:r>
    </w:p>
    <w:p w14:paraId="6C57DC98"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System Simulator:</w:t>
      </w:r>
    </w:p>
    <w:p w14:paraId="01B6B094"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For Test Configuration B (Table 9.3.4.2.3.2-1):</w:t>
      </w:r>
    </w:p>
    <w:p w14:paraId="58A0CCE5"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Sub-tests 11, 12, 13, 14, 15, 16, 17, 18</w:t>
      </w:r>
      <w:r w:rsidRPr="0092353F">
        <w:rPr>
          <w:rFonts w:eastAsia="Times New Roman"/>
          <w:lang w:eastAsia="zh-CN"/>
        </w:rPr>
        <w:t>, 19, 20, 22</w:t>
      </w:r>
      <w:r w:rsidRPr="0092353F">
        <w:rPr>
          <w:rFonts w:eastAsia="Times New Roman"/>
          <w:lang w:eastAsia="en-GB"/>
        </w:rPr>
        <w:t>: NR Cell 1.</w:t>
      </w:r>
    </w:p>
    <w:p w14:paraId="2BE150B3"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 xml:space="preserve">Sub-tests 5 and 7: NR Cell 1 and independent LTE Cell 1 and LTE Cell 2 as specified in 8.2.2. </w:t>
      </w:r>
    </w:p>
    <w:p w14:paraId="7DE1B5E5"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Sub-test 6: not applicable.</w:t>
      </w:r>
    </w:p>
    <w:p w14:paraId="570C0E59"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Satellite signals (Sub-test 15): as specified in 8.2.1.</w:t>
      </w:r>
    </w:p>
    <w:p w14:paraId="048F456D" w14:textId="77777777" w:rsidR="0092353F" w:rsidRPr="0092353F" w:rsidRDefault="0092353F" w:rsidP="0092353F">
      <w:pPr>
        <w:overflowPunct w:val="0"/>
        <w:autoSpaceDE w:val="0"/>
        <w:autoSpaceDN w:val="0"/>
        <w:adjustRightInd w:val="0"/>
        <w:ind w:left="568" w:hanging="284"/>
        <w:textAlignment w:val="baseline"/>
        <w:rPr>
          <w:rFonts w:eastAsia="ＭＳ ゴシック"/>
          <w:lang w:eastAsia="en-GB"/>
        </w:rPr>
      </w:pPr>
      <w:r w:rsidRPr="0092353F">
        <w:rPr>
          <w:rFonts w:eastAsia="Times New Roman"/>
          <w:lang w:eastAsia="en-GB"/>
        </w:rPr>
        <w:t>-</w:t>
      </w:r>
      <w:r w:rsidRPr="0092353F">
        <w:rPr>
          <w:rFonts w:eastAsia="Times New Roman"/>
          <w:lang w:eastAsia="en-GB"/>
        </w:rPr>
        <w:tab/>
        <w:t>WLAN signals (Sub-tests 11, 17): as specified in 8.2.5.</w:t>
      </w:r>
    </w:p>
    <w:p w14:paraId="076718F4"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MBS signals (Sub-tests 12, 16): as specified in 8.2.4</w:t>
      </w:r>
    </w:p>
    <w:p w14:paraId="1934FE84"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Bluetooth signals (Sub-test 13): as specified in 8.2.6.</w:t>
      </w:r>
    </w:p>
    <w:p w14:paraId="2114D86F"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 xml:space="preserve">Sub-test </w:t>
      </w:r>
      <w:r w:rsidRPr="0092353F">
        <w:rPr>
          <w:rFonts w:eastAsia="Times New Roman"/>
          <w:lang w:eastAsia="zh-CN"/>
        </w:rPr>
        <w:t>21</w:t>
      </w:r>
      <w:r w:rsidRPr="0092353F">
        <w:rPr>
          <w:rFonts w:eastAsia="Times New Roman"/>
          <w:lang w:eastAsia="en-GB"/>
        </w:rPr>
        <w:t xml:space="preserve">: </w:t>
      </w:r>
      <w:r w:rsidRPr="0092353F">
        <w:rPr>
          <w:rFonts w:eastAsia="Times New Roman"/>
          <w:lang w:eastAsia="zh-CN"/>
        </w:rPr>
        <w:t>NR Cell 1 and NR Cell 2,</w:t>
      </w:r>
      <w:r w:rsidRPr="0092353F">
        <w:rPr>
          <w:rFonts w:eastAsia="Times New Roman"/>
          <w:lang w:eastAsia="en-GB"/>
        </w:rPr>
        <w:t xml:space="preserve"> as specified in 8.2.</w:t>
      </w:r>
      <w:r w:rsidRPr="0092353F">
        <w:rPr>
          <w:rFonts w:eastAsia="Times New Roman"/>
          <w:lang w:eastAsia="zh-CN"/>
        </w:rPr>
        <w:t>11</w:t>
      </w:r>
      <w:r w:rsidRPr="0092353F">
        <w:rPr>
          <w:rFonts w:eastAsia="Times New Roman"/>
          <w:lang w:eastAsia="en-GB"/>
        </w:rPr>
        <w:t>.</w:t>
      </w:r>
    </w:p>
    <w:p w14:paraId="37BFE2EE"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For Test Configuration D (Table 9.3.4.2.3.2-1):</w:t>
      </w:r>
    </w:p>
    <w:p w14:paraId="57719EAC"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Sub-tests 11, 12, 13, 14, 15, 16, 17, 18: LTE Cell 1.</w:t>
      </w:r>
    </w:p>
    <w:p w14:paraId="3CE12100"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 xml:space="preserve">Sub-tests 5 and 7: LTE Cell 1 and LTE Cell 2, as specified in 8.2.2. </w:t>
      </w:r>
    </w:p>
    <w:p w14:paraId="23BBC1C9"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Sub-test 6: LTE Cell 1 and LTE Cell 2, as specified in 8.2.3.</w:t>
      </w:r>
    </w:p>
    <w:p w14:paraId="75060C1D"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Satellite signals (Sub-test 15): as specified in 8.2.1.</w:t>
      </w:r>
    </w:p>
    <w:p w14:paraId="040BBB69" w14:textId="77777777" w:rsidR="0092353F" w:rsidRPr="0092353F" w:rsidRDefault="0092353F" w:rsidP="0092353F">
      <w:pPr>
        <w:overflowPunct w:val="0"/>
        <w:autoSpaceDE w:val="0"/>
        <w:autoSpaceDN w:val="0"/>
        <w:adjustRightInd w:val="0"/>
        <w:ind w:left="568" w:hanging="284"/>
        <w:textAlignment w:val="baseline"/>
        <w:rPr>
          <w:rFonts w:eastAsia="ＭＳ ゴシック"/>
          <w:lang w:eastAsia="en-GB"/>
        </w:rPr>
      </w:pPr>
      <w:r w:rsidRPr="0092353F">
        <w:rPr>
          <w:rFonts w:eastAsia="Times New Roman"/>
          <w:lang w:eastAsia="en-GB"/>
        </w:rPr>
        <w:t>-</w:t>
      </w:r>
      <w:r w:rsidRPr="0092353F">
        <w:rPr>
          <w:rFonts w:eastAsia="Times New Roman"/>
          <w:lang w:eastAsia="en-GB"/>
        </w:rPr>
        <w:tab/>
        <w:t>WLAN signals (Sub-tests 11, 17): as specified in 8.2.5.</w:t>
      </w:r>
    </w:p>
    <w:p w14:paraId="51215CD2"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MBS signals (Sub-tests 12, 16): as specified in 8.2.4</w:t>
      </w:r>
    </w:p>
    <w:p w14:paraId="07F2CE8B" w14:textId="77777777" w:rsidR="0092353F" w:rsidRPr="0092353F" w:rsidRDefault="0092353F" w:rsidP="0092353F">
      <w:pPr>
        <w:overflowPunct w:val="0"/>
        <w:autoSpaceDE w:val="0"/>
        <w:autoSpaceDN w:val="0"/>
        <w:adjustRightInd w:val="0"/>
        <w:ind w:left="568" w:hanging="284"/>
        <w:textAlignment w:val="baseline"/>
        <w:rPr>
          <w:rFonts w:eastAsia="ＭＳ ゴシック"/>
          <w:lang w:eastAsia="en-GB"/>
        </w:rPr>
      </w:pPr>
      <w:r w:rsidRPr="0092353F">
        <w:rPr>
          <w:rFonts w:eastAsia="Times New Roman"/>
          <w:lang w:eastAsia="en-GB"/>
        </w:rPr>
        <w:t>-</w:t>
      </w:r>
      <w:r w:rsidRPr="0092353F">
        <w:rPr>
          <w:rFonts w:eastAsia="Times New Roman"/>
          <w:lang w:eastAsia="en-GB"/>
        </w:rPr>
        <w:tab/>
        <w:t>Bluetooth signals (Sub-test 13): as specified in 8.2.6.</w:t>
      </w:r>
    </w:p>
    <w:p w14:paraId="08EA4D57"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UE:</w:t>
      </w:r>
    </w:p>
    <w:p w14:paraId="1FA5C7D7"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The UE shall begin the test with no assistance data stored.</w:t>
      </w:r>
    </w:p>
    <w:p w14:paraId="35F056A7"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lastRenderedPageBreak/>
        <w:t>Preamble:</w:t>
      </w:r>
    </w:p>
    <w:p w14:paraId="60390C73"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For Test Configuration B (Table 9.3.4.2.3.2-1): The UE is in state 3N-A as defined in TS 38.508-1 [30], subclause 4.4A on NR Cell 1.</w:t>
      </w:r>
    </w:p>
    <w:p w14:paraId="079F7212" w14:textId="77777777" w:rsidR="0092353F" w:rsidRPr="0092353F" w:rsidRDefault="0092353F" w:rsidP="0092353F">
      <w:pPr>
        <w:overflowPunct w:val="0"/>
        <w:autoSpaceDE w:val="0"/>
        <w:autoSpaceDN w:val="0"/>
        <w:adjustRightInd w:val="0"/>
        <w:ind w:left="851" w:hanging="284"/>
        <w:textAlignment w:val="baseline"/>
        <w:rPr>
          <w:rFonts w:eastAsia="Times New Roman"/>
          <w:lang w:eastAsia="zh-CN"/>
        </w:rPr>
      </w:pPr>
      <w:r w:rsidRPr="0092353F">
        <w:rPr>
          <w:rFonts w:eastAsia="Times New Roman"/>
          <w:lang w:eastAsia="en-GB"/>
        </w:rPr>
        <w:t>-</w:t>
      </w:r>
      <w:r w:rsidRPr="0092353F">
        <w:rPr>
          <w:rFonts w:eastAsia="Times New Roman"/>
          <w:lang w:eastAsia="en-GB"/>
        </w:rPr>
        <w:tab/>
        <w:t>Sub-test 5 and 7: After the UE is in state 3N-A, the SS shall execute the steps in Table 9.3.4.2.3.1-1 for the configuration of measurement gaps for OTDOA (LTE).</w:t>
      </w:r>
    </w:p>
    <w:p w14:paraId="0AE7CB4C" w14:textId="77777777" w:rsidR="0092353F" w:rsidRPr="0092353F" w:rsidRDefault="0092353F" w:rsidP="0092353F">
      <w:pPr>
        <w:overflowPunct w:val="0"/>
        <w:autoSpaceDE w:val="0"/>
        <w:autoSpaceDN w:val="0"/>
        <w:adjustRightInd w:val="0"/>
        <w:ind w:left="851" w:hanging="284"/>
        <w:textAlignment w:val="baseline"/>
        <w:rPr>
          <w:rFonts w:eastAsia="Times New Roman"/>
          <w:lang w:eastAsia="zh-CN"/>
        </w:rPr>
      </w:pPr>
      <w:r w:rsidRPr="0092353F">
        <w:rPr>
          <w:rFonts w:eastAsia="Times New Roman"/>
          <w:lang w:eastAsia="en-GB"/>
        </w:rPr>
        <w:t>-</w:t>
      </w:r>
      <w:r w:rsidRPr="0092353F">
        <w:rPr>
          <w:rFonts w:eastAsia="Times New Roman"/>
          <w:lang w:eastAsia="en-GB"/>
        </w:rPr>
        <w:tab/>
        <w:t xml:space="preserve">Sub-test </w:t>
      </w:r>
      <w:r w:rsidRPr="0092353F">
        <w:rPr>
          <w:rFonts w:eastAsia="Times New Roman"/>
          <w:lang w:eastAsia="zh-CN"/>
        </w:rPr>
        <w:t>19</w:t>
      </w:r>
      <w:r w:rsidRPr="0092353F">
        <w:rPr>
          <w:rFonts w:eastAsia="Times New Roman"/>
          <w:lang w:eastAsia="en-GB"/>
        </w:rPr>
        <w:t xml:space="preserve">: After the UE is in state 3N-A, the SS shall execute the steps in Table 9.3.4.2.3.1-1 for the configuration of measurement gaps for </w:t>
      </w:r>
      <w:r w:rsidRPr="0092353F">
        <w:rPr>
          <w:rFonts w:eastAsia="Times New Roman"/>
          <w:lang w:eastAsia="zh-CN"/>
        </w:rPr>
        <w:t>Multi-RTT</w:t>
      </w:r>
      <w:r w:rsidRPr="0092353F">
        <w:rPr>
          <w:rFonts w:eastAsia="Times New Roman"/>
          <w:lang w:eastAsia="en-GB"/>
        </w:rPr>
        <w:t xml:space="preserve"> </w:t>
      </w:r>
      <w:r w:rsidRPr="0092353F">
        <w:rPr>
          <w:rFonts w:eastAsia="Times New Roman"/>
          <w:lang w:eastAsia="zh-CN"/>
        </w:rPr>
        <w:t xml:space="preserve">and then </w:t>
      </w:r>
      <w:r w:rsidRPr="0092353F">
        <w:rPr>
          <w:rFonts w:eastAsia="Times New Roman"/>
          <w:lang w:eastAsia="en-GB"/>
        </w:rPr>
        <w:t>the SS shall execute the steps in Table 9.3.4.2.3.1-</w:t>
      </w:r>
      <w:r w:rsidRPr="0092353F">
        <w:rPr>
          <w:rFonts w:eastAsia="Times New Roman"/>
          <w:lang w:eastAsia="zh-CN"/>
        </w:rPr>
        <w:t>2</w:t>
      </w:r>
      <w:r w:rsidRPr="0092353F">
        <w:rPr>
          <w:rFonts w:eastAsia="Times New Roman"/>
          <w:lang w:eastAsia="en-GB"/>
        </w:rPr>
        <w:t xml:space="preserve"> for the configuration of </w:t>
      </w:r>
      <w:r w:rsidRPr="0092353F">
        <w:rPr>
          <w:rFonts w:eastAsia="Times New Roman"/>
          <w:lang w:eastAsia="zh-CN"/>
        </w:rPr>
        <w:t>UL-SRS</w:t>
      </w:r>
      <w:r w:rsidRPr="0092353F">
        <w:rPr>
          <w:rFonts w:eastAsia="Times New Roman"/>
          <w:lang w:eastAsia="en-GB"/>
        </w:rPr>
        <w:t xml:space="preserve"> for </w:t>
      </w:r>
      <w:r w:rsidRPr="0092353F">
        <w:rPr>
          <w:rFonts w:eastAsia="Times New Roman"/>
          <w:lang w:eastAsia="zh-CN"/>
        </w:rPr>
        <w:t>Multi-RTT</w:t>
      </w:r>
      <w:r w:rsidRPr="0092353F">
        <w:rPr>
          <w:rFonts w:eastAsia="Times New Roman"/>
          <w:lang w:eastAsia="en-GB"/>
        </w:rPr>
        <w:t>.</w:t>
      </w:r>
    </w:p>
    <w:p w14:paraId="796EE345" w14:textId="77777777" w:rsidR="0092353F" w:rsidRPr="0092353F" w:rsidRDefault="0092353F" w:rsidP="0092353F">
      <w:pPr>
        <w:overflowPunct w:val="0"/>
        <w:autoSpaceDE w:val="0"/>
        <w:autoSpaceDN w:val="0"/>
        <w:adjustRightInd w:val="0"/>
        <w:ind w:left="851" w:hanging="284"/>
        <w:textAlignment w:val="baseline"/>
        <w:rPr>
          <w:rFonts w:eastAsia="Times New Roman"/>
          <w:lang w:eastAsia="zh-CN"/>
        </w:rPr>
      </w:pPr>
      <w:r w:rsidRPr="0092353F">
        <w:rPr>
          <w:rFonts w:eastAsia="Times New Roman"/>
          <w:lang w:eastAsia="en-GB"/>
        </w:rPr>
        <w:t>-</w:t>
      </w:r>
      <w:r w:rsidRPr="0092353F">
        <w:rPr>
          <w:rFonts w:eastAsia="Times New Roman"/>
          <w:lang w:eastAsia="en-GB"/>
        </w:rPr>
        <w:tab/>
        <w:t xml:space="preserve">Sub-test </w:t>
      </w:r>
      <w:r w:rsidRPr="0092353F">
        <w:rPr>
          <w:rFonts w:eastAsia="Times New Roman"/>
          <w:lang w:eastAsia="zh-CN"/>
        </w:rPr>
        <w:t>20</w:t>
      </w:r>
      <w:r w:rsidRPr="0092353F">
        <w:rPr>
          <w:rFonts w:eastAsia="Times New Roman"/>
          <w:lang w:eastAsia="en-GB"/>
        </w:rPr>
        <w:t xml:space="preserve">: After the UE is in state 3N-A, the SS shall execute the steps in Table 9.3.4.2.3.1-1 for the configuration of measurement gaps for </w:t>
      </w:r>
      <w:r w:rsidRPr="0092353F">
        <w:rPr>
          <w:rFonts w:eastAsia="Times New Roman"/>
          <w:lang w:eastAsia="zh-CN"/>
        </w:rPr>
        <w:t>DL-AoD</w:t>
      </w:r>
      <w:r w:rsidRPr="0092353F">
        <w:rPr>
          <w:rFonts w:eastAsia="Times New Roman"/>
          <w:lang w:eastAsia="en-GB"/>
        </w:rPr>
        <w:t>.</w:t>
      </w:r>
    </w:p>
    <w:p w14:paraId="2E11C4E7" w14:textId="77777777" w:rsidR="0092353F" w:rsidRPr="0092353F" w:rsidRDefault="0092353F" w:rsidP="0092353F">
      <w:pPr>
        <w:overflowPunct w:val="0"/>
        <w:autoSpaceDE w:val="0"/>
        <w:autoSpaceDN w:val="0"/>
        <w:adjustRightInd w:val="0"/>
        <w:ind w:left="851"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 xml:space="preserve">Sub-test </w:t>
      </w:r>
      <w:r w:rsidRPr="0092353F">
        <w:rPr>
          <w:rFonts w:eastAsia="Times New Roman"/>
          <w:lang w:eastAsia="zh-CN"/>
        </w:rPr>
        <w:t>21</w:t>
      </w:r>
      <w:r w:rsidRPr="0092353F">
        <w:rPr>
          <w:rFonts w:eastAsia="Times New Roman"/>
          <w:lang w:eastAsia="en-GB"/>
        </w:rPr>
        <w:t xml:space="preserve"> After the UE is in state 3N-A, the SS shall execute the steps in Table 9.3.4.2.3.1-1 for the configuration of measurement gaps for </w:t>
      </w:r>
      <w:r w:rsidRPr="0092353F">
        <w:rPr>
          <w:rFonts w:eastAsia="Times New Roman"/>
          <w:lang w:eastAsia="zh-CN"/>
        </w:rPr>
        <w:t>DL-TDOA</w:t>
      </w:r>
      <w:r w:rsidRPr="0092353F">
        <w:rPr>
          <w:rFonts w:eastAsia="Times New Roman"/>
          <w:lang w:eastAsia="en-GB"/>
        </w:rPr>
        <w:t>.</w:t>
      </w:r>
    </w:p>
    <w:p w14:paraId="7ABBAF0D"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9.3.4.2.3.1-1: Configuration of measurement gaps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92353F" w:rsidRPr="0092353F" w14:paraId="2C5123BA" w14:textId="77777777" w:rsidTr="00F32A8F">
        <w:trPr>
          <w:jc w:val="center"/>
        </w:trPr>
        <w:tc>
          <w:tcPr>
            <w:tcW w:w="648" w:type="dxa"/>
            <w:tcBorders>
              <w:bottom w:val="nil"/>
            </w:tcBorders>
          </w:tcPr>
          <w:p w14:paraId="0D377D76"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St</w:t>
            </w:r>
          </w:p>
        </w:tc>
        <w:tc>
          <w:tcPr>
            <w:tcW w:w="3969" w:type="dxa"/>
            <w:tcBorders>
              <w:bottom w:val="nil"/>
            </w:tcBorders>
          </w:tcPr>
          <w:p w14:paraId="24D4D58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Procedure</w:t>
            </w:r>
          </w:p>
        </w:tc>
        <w:tc>
          <w:tcPr>
            <w:tcW w:w="3686" w:type="dxa"/>
            <w:gridSpan w:val="2"/>
          </w:tcPr>
          <w:p w14:paraId="1410AF0E"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Message Sequence</w:t>
            </w:r>
          </w:p>
        </w:tc>
        <w:tc>
          <w:tcPr>
            <w:tcW w:w="567" w:type="dxa"/>
            <w:tcBorders>
              <w:bottom w:val="nil"/>
            </w:tcBorders>
          </w:tcPr>
          <w:p w14:paraId="5F186E1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TP</w:t>
            </w:r>
          </w:p>
        </w:tc>
        <w:tc>
          <w:tcPr>
            <w:tcW w:w="892" w:type="dxa"/>
            <w:tcBorders>
              <w:bottom w:val="nil"/>
            </w:tcBorders>
          </w:tcPr>
          <w:p w14:paraId="47448FE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Verdict</w:t>
            </w:r>
          </w:p>
        </w:tc>
      </w:tr>
      <w:tr w:rsidR="0092353F" w:rsidRPr="0092353F" w14:paraId="198931F6" w14:textId="77777777" w:rsidTr="00F32A8F">
        <w:trPr>
          <w:jc w:val="center"/>
        </w:trPr>
        <w:tc>
          <w:tcPr>
            <w:tcW w:w="648" w:type="dxa"/>
            <w:tcBorders>
              <w:top w:val="nil"/>
            </w:tcBorders>
          </w:tcPr>
          <w:p w14:paraId="3FD460C0"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969" w:type="dxa"/>
            <w:tcBorders>
              <w:top w:val="nil"/>
            </w:tcBorders>
          </w:tcPr>
          <w:p w14:paraId="519078D8"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Pr>
          <w:p w14:paraId="2E78E12B"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U - S</w:t>
            </w:r>
          </w:p>
        </w:tc>
        <w:tc>
          <w:tcPr>
            <w:tcW w:w="2977" w:type="dxa"/>
          </w:tcPr>
          <w:p w14:paraId="6E62FB4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Message</w:t>
            </w:r>
          </w:p>
        </w:tc>
        <w:tc>
          <w:tcPr>
            <w:tcW w:w="567" w:type="dxa"/>
            <w:tcBorders>
              <w:top w:val="nil"/>
            </w:tcBorders>
          </w:tcPr>
          <w:p w14:paraId="664E7F4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92" w:type="dxa"/>
            <w:tcBorders>
              <w:top w:val="nil"/>
            </w:tcBorders>
          </w:tcPr>
          <w:p w14:paraId="6C7682EA"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92353F" w:rsidRPr="0092353F" w14:paraId="37EFE00F" w14:textId="77777777" w:rsidTr="00F32A8F">
        <w:trPr>
          <w:jc w:val="center"/>
        </w:trPr>
        <w:tc>
          <w:tcPr>
            <w:tcW w:w="648" w:type="dxa"/>
            <w:tcBorders>
              <w:top w:val="nil"/>
            </w:tcBorders>
          </w:tcPr>
          <w:p w14:paraId="3F4E7406"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1</w:t>
            </w:r>
          </w:p>
        </w:tc>
        <w:tc>
          <w:tcPr>
            <w:tcW w:w="3969" w:type="dxa"/>
            <w:tcBorders>
              <w:top w:val="nil"/>
            </w:tcBorders>
          </w:tcPr>
          <w:p w14:paraId="3FC5D2D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The SS sends an RRCReconfiguration message as in Table 8.3.1-1.</w:t>
            </w:r>
          </w:p>
        </w:tc>
        <w:tc>
          <w:tcPr>
            <w:tcW w:w="709" w:type="dxa"/>
          </w:tcPr>
          <w:p w14:paraId="2337231B"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&lt;--</w:t>
            </w:r>
          </w:p>
        </w:tc>
        <w:tc>
          <w:tcPr>
            <w:tcW w:w="2977" w:type="dxa"/>
          </w:tcPr>
          <w:p w14:paraId="154A8CD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RRCReconfiguration</w:t>
            </w:r>
          </w:p>
        </w:tc>
        <w:tc>
          <w:tcPr>
            <w:tcW w:w="567" w:type="dxa"/>
            <w:tcBorders>
              <w:top w:val="nil"/>
            </w:tcBorders>
          </w:tcPr>
          <w:p w14:paraId="6809D943"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w:t>
            </w:r>
          </w:p>
        </w:tc>
        <w:tc>
          <w:tcPr>
            <w:tcW w:w="892" w:type="dxa"/>
            <w:tcBorders>
              <w:top w:val="nil"/>
            </w:tcBorders>
          </w:tcPr>
          <w:p w14:paraId="5CE0D247"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w:t>
            </w:r>
          </w:p>
        </w:tc>
      </w:tr>
      <w:tr w:rsidR="0092353F" w:rsidRPr="0092353F" w14:paraId="482CC0A0" w14:textId="77777777" w:rsidTr="00F32A8F">
        <w:trPr>
          <w:jc w:val="center"/>
        </w:trPr>
        <w:tc>
          <w:tcPr>
            <w:tcW w:w="648" w:type="dxa"/>
            <w:tcBorders>
              <w:top w:val="nil"/>
              <w:left w:val="single" w:sz="4" w:space="0" w:color="auto"/>
              <w:bottom w:val="single" w:sz="4" w:space="0" w:color="auto"/>
              <w:right w:val="single" w:sz="4" w:space="0" w:color="auto"/>
            </w:tcBorders>
          </w:tcPr>
          <w:p w14:paraId="0873795E"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2</w:t>
            </w:r>
          </w:p>
        </w:tc>
        <w:tc>
          <w:tcPr>
            <w:tcW w:w="3969" w:type="dxa"/>
            <w:tcBorders>
              <w:top w:val="nil"/>
              <w:left w:val="single" w:sz="4" w:space="0" w:color="auto"/>
              <w:bottom w:val="single" w:sz="4" w:space="0" w:color="auto"/>
              <w:right w:val="single" w:sz="4" w:space="0" w:color="auto"/>
            </w:tcBorders>
          </w:tcPr>
          <w:p w14:paraId="5103BD6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The UE sends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1786D3DE"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2A7ABA4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RRCReconfigurationComplete</w:t>
            </w:r>
          </w:p>
        </w:tc>
        <w:tc>
          <w:tcPr>
            <w:tcW w:w="567" w:type="dxa"/>
            <w:tcBorders>
              <w:top w:val="nil"/>
              <w:left w:val="single" w:sz="4" w:space="0" w:color="auto"/>
              <w:bottom w:val="single" w:sz="4" w:space="0" w:color="auto"/>
              <w:right w:val="single" w:sz="4" w:space="0" w:color="auto"/>
            </w:tcBorders>
          </w:tcPr>
          <w:p w14:paraId="4147F17B"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892" w:type="dxa"/>
            <w:tcBorders>
              <w:top w:val="nil"/>
              <w:left w:val="single" w:sz="4" w:space="0" w:color="auto"/>
              <w:bottom w:val="single" w:sz="4" w:space="0" w:color="auto"/>
              <w:right w:val="single" w:sz="4" w:space="0" w:color="auto"/>
            </w:tcBorders>
          </w:tcPr>
          <w:p w14:paraId="0007D96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w:t>
            </w:r>
          </w:p>
        </w:tc>
      </w:tr>
    </w:tbl>
    <w:p w14:paraId="77E6A366" w14:textId="77777777" w:rsidR="0092353F" w:rsidRPr="0092353F" w:rsidRDefault="0092353F" w:rsidP="0092353F">
      <w:pPr>
        <w:overflowPunct w:val="0"/>
        <w:autoSpaceDE w:val="0"/>
        <w:autoSpaceDN w:val="0"/>
        <w:adjustRightInd w:val="0"/>
        <w:textAlignment w:val="baseline"/>
        <w:rPr>
          <w:rFonts w:eastAsia="Times New Roman"/>
          <w:lang w:eastAsia="zh-CN"/>
        </w:rPr>
      </w:pPr>
    </w:p>
    <w:p w14:paraId="66176F65"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9.3.4.2.3.1-</w:t>
      </w:r>
      <w:r w:rsidRPr="0092353F">
        <w:rPr>
          <w:rFonts w:ascii="Arial" w:eastAsia="Times New Roman" w:hAnsi="Arial"/>
          <w:b/>
          <w:lang w:eastAsia="zh-CN"/>
        </w:rPr>
        <w:t>2</w:t>
      </w:r>
      <w:r w:rsidRPr="0092353F">
        <w:rPr>
          <w:rFonts w:ascii="Arial" w:eastAsia="Times New Roman" w:hAnsi="Arial"/>
          <w:b/>
          <w:lang w:eastAsia="en-GB"/>
        </w:rPr>
        <w:t xml:space="preserve">: Configuration of </w:t>
      </w:r>
      <w:r w:rsidRPr="0092353F">
        <w:rPr>
          <w:rFonts w:ascii="Arial" w:eastAsia="Times New Roman" w:hAnsi="Arial"/>
          <w:b/>
          <w:lang w:eastAsia="zh-CN"/>
        </w:rPr>
        <w:t>UL-SRS</w:t>
      </w:r>
      <w:r w:rsidRPr="0092353F">
        <w:rPr>
          <w:rFonts w:ascii="Arial" w:eastAsia="Times New Roman" w:hAnsi="Arial"/>
          <w:b/>
          <w:lang w:eastAsia="en-GB"/>
        </w:rPr>
        <w:t xml:space="preserve"> for </w:t>
      </w:r>
      <w:r w:rsidRPr="0092353F">
        <w:rPr>
          <w:rFonts w:ascii="Arial" w:eastAsia="Times New Roman" w:hAnsi="Arial"/>
          <w:b/>
          <w:lang w:eastAsia="zh-CN"/>
        </w:rPr>
        <w:t>Multi-RTT</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92353F" w:rsidRPr="0092353F" w14:paraId="5A2DD1D3" w14:textId="77777777" w:rsidTr="00F32A8F">
        <w:trPr>
          <w:jc w:val="center"/>
        </w:trPr>
        <w:tc>
          <w:tcPr>
            <w:tcW w:w="648" w:type="dxa"/>
            <w:tcBorders>
              <w:bottom w:val="nil"/>
            </w:tcBorders>
          </w:tcPr>
          <w:p w14:paraId="2C1972E6"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St</w:t>
            </w:r>
          </w:p>
        </w:tc>
        <w:tc>
          <w:tcPr>
            <w:tcW w:w="3969" w:type="dxa"/>
            <w:tcBorders>
              <w:bottom w:val="nil"/>
            </w:tcBorders>
          </w:tcPr>
          <w:p w14:paraId="6759A90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Procedure</w:t>
            </w:r>
          </w:p>
        </w:tc>
        <w:tc>
          <w:tcPr>
            <w:tcW w:w="3686" w:type="dxa"/>
            <w:gridSpan w:val="2"/>
          </w:tcPr>
          <w:p w14:paraId="75B6A30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Message Sequence</w:t>
            </w:r>
          </w:p>
        </w:tc>
        <w:tc>
          <w:tcPr>
            <w:tcW w:w="567" w:type="dxa"/>
            <w:tcBorders>
              <w:bottom w:val="nil"/>
            </w:tcBorders>
          </w:tcPr>
          <w:p w14:paraId="7A99E8F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TP</w:t>
            </w:r>
          </w:p>
        </w:tc>
        <w:tc>
          <w:tcPr>
            <w:tcW w:w="892" w:type="dxa"/>
            <w:tcBorders>
              <w:bottom w:val="nil"/>
            </w:tcBorders>
          </w:tcPr>
          <w:p w14:paraId="7D8B0AE4"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Verdict</w:t>
            </w:r>
          </w:p>
        </w:tc>
      </w:tr>
      <w:tr w:rsidR="0092353F" w:rsidRPr="0092353F" w14:paraId="6F1F599D" w14:textId="77777777" w:rsidTr="00F32A8F">
        <w:trPr>
          <w:jc w:val="center"/>
        </w:trPr>
        <w:tc>
          <w:tcPr>
            <w:tcW w:w="648" w:type="dxa"/>
            <w:tcBorders>
              <w:top w:val="nil"/>
            </w:tcBorders>
          </w:tcPr>
          <w:p w14:paraId="2AD77561"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969" w:type="dxa"/>
            <w:tcBorders>
              <w:top w:val="nil"/>
            </w:tcBorders>
          </w:tcPr>
          <w:p w14:paraId="26BEC908"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Pr>
          <w:p w14:paraId="0032F3A1"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U - S</w:t>
            </w:r>
          </w:p>
        </w:tc>
        <w:tc>
          <w:tcPr>
            <w:tcW w:w="2977" w:type="dxa"/>
          </w:tcPr>
          <w:p w14:paraId="3DB9120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Message</w:t>
            </w:r>
          </w:p>
        </w:tc>
        <w:tc>
          <w:tcPr>
            <w:tcW w:w="567" w:type="dxa"/>
            <w:tcBorders>
              <w:top w:val="nil"/>
            </w:tcBorders>
          </w:tcPr>
          <w:p w14:paraId="7FF636CA"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92" w:type="dxa"/>
            <w:tcBorders>
              <w:top w:val="nil"/>
            </w:tcBorders>
          </w:tcPr>
          <w:p w14:paraId="23A0E93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92353F" w:rsidRPr="0092353F" w14:paraId="2989A842" w14:textId="77777777" w:rsidTr="00F32A8F">
        <w:trPr>
          <w:jc w:val="center"/>
        </w:trPr>
        <w:tc>
          <w:tcPr>
            <w:tcW w:w="648" w:type="dxa"/>
            <w:tcBorders>
              <w:top w:val="nil"/>
            </w:tcBorders>
          </w:tcPr>
          <w:p w14:paraId="20BDC131"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1</w:t>
            </w:r>
          </w:p>
        </w:tc>
        <w:tc>
          <w:tcPr>
            <w:tcW w:w="3969" w:type="dxa"/>
            <w:tcBorders>
              <w:top w:val="nil"/>
            </w:tcBorders>
          </w:tcPr>
          <w:p w14:paraId="2AA930A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The SS sends an RRCReconfiguration message as in Table 8.3.</w:t>
            </w:r>
            <w:r w:rsidRPr="0092353F">
              <w:rPr>
                <w:rFonts w:ascii="Arial" w:eastAsia="Times New Roman" w:hAnsi="Arial"/>
                <w:sz w:val="18"/>
                <w:lang w:eastAsia="zh-CN"/>
              </w:rPr>
              <w:t>2</w:t>
            </w:r>
            <w:r w:rsidRPr="0092353F">
              <w:rPr>
                <w:rFonts w:ascii="Arial" w:eastAsia="Times New Roman" w:hAnsi="Arial"/>
                <w:sz w:val="18"/>
                <w:lang w:eastAsia="en-GB"/>
              </w:rPr>
              <w:t>-1.</w:t>
            </w:r>
          </w:p>
        </w:tc>
        <w:tc>
          <w:tcPr>
            <w:tcW w:w="709" w:type="dxa"/>
          </w:tcPr>
          <w:p w14:paraId="37BCEEFB"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&lt;--</w:t>
            </w:r>
          </w:p>
        </w:tc>
        <w:tc>
          <w:tcPr>
            <w:tcW w:w="2977" w:type="dxa"/>
          </w:tcPr>
          <w:p w14:paraId="6628EB5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RRCReconfiguration</w:t>
            </w:r>
          </w:p>
        </w:tc>
        <w:tc>
          <w:tcPr>
            <w:tcW w:w="567" w:type="dxa"/>
            <w:tcBorders>
              <w:top w:val="nil"/>
            </w:tcBorders>
          </w:tcPr>
          <w:p w14:paraId="4ADA93B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w:t>
            </w:r>
          </w:p>
        </w:tc>
        <w:tc>
          <w:tcPr>
            <w:tcW w:w="892" w:type="dxa"/>
            <w:tcBorders>
              <w:top w:val="nil"/>
            </w:tcBorders>
          </w:tcPr>
          <w:p w14:paraId="3E60FAFE"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w:t>
            </w:r>
          </w:p>
        </w:tc>
      </w:tr>
      <w:tr w:rsidR="0092353F" w:rsidRPr="0092353F" w14:paraId="438F8E2A" w14:textId="77777777" w:rsidTr="00F32A8F">
        <w:trPr>
          <w:jc w:val="center"/>
        </w:trPr>
        <w:tc>
          <w:tcPr>
            <w:tcW w:w="648" w:type="dxa"/>
            <w:tcBorders>
              <w:top w:val="nil"/>
              <w:left w:val="single" w:sz="4" w:space="0" w:color="auto"/>
              <w:bottom w:val="single" w:sz="4" w:space="0" w:color="auto"/>
              <w:right w:val="single" w:sz="4" w:space="0" w:color="auto"/>
            </w:tcBorders>
          </w:tcPr>
          <w:p w14:paraId="2108B87B"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2</w:t>
            </w:r>
          </w:p>
        </w:tc>
        <w:tc>
          <w:tcPr>
            <w:tcW w:w="3969" w:type="dxa"/>
            <w:tcBorders>
              <w:top w:val="nil"/>
              <w:left w:val="single" w:sz="4" w:space="0" w:color="auto"/>
              <w:bottom w:val="single" w:sz="4" w:space="0" w:color="auto"/>
              <w:right w:val="single" w:sz="4" w:space="0" w:color="auto"/>
            </w:tcBorders>
          </w:tcPr>
          <w:p w14:paraId="669A0B9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The UE sends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3EBC8A6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62179C9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RRCReconfigurationComplete</w:t>
            </w:r>
          </w:p>
        </w:tc>
        <w:tc>
          <w:tcPr>
            <w:tcW w:w="567" w:type="dxa"/>
            <w:tcBorders>
              <w:top w:val="nil"/>
              <w:left w:val="single" w:sz="4" w:space="0" w:color="auto"/>
              <w:bottom w:val="single" w:sz="4" w:space="0" w:color="auto"/>
              <w:right w:val="single" w:sz="4" w:space="0" w:color="auto"/>
            </w:tcBorders>
          </w:tcPr>
          <w:p w14:paraId="3EDF25A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892" w:type="dxa"/>
            <w:tcBorders>
              <w:top w:val="nil"/>
              <w:left w:val="single" w:sz="4" w:space="0" w:color="auto"/>
              <w:bottom w:val="single" w:sz="4" w:space="0" w:color="auto"/>
              <w:right w:val="single" w:sz="4" w:space="0" w:color="auto"/>
            </w:tcBorders>
          </w:tcPr>
          <w:p w14:paraId="11B40E26"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w:t>
            </w:r>
          </w:p>
        </w:tc>
      </w:tr>
    </w:tbl>
    <w:p w14:paraId="754DAA3C" w14:textId="77777777" w:rsidR="0092353F" w:rsidRPr="0092353F" w:rsidRDefault="0092353F" w:rsidP="0092353F">
      <w:pPr>
        <w:overflowPunct w:val="0"/>
        <w:autoSpaceDE w:val="0"/>
        <w:autoSpaceDN w:val="0"/>
        <w:adjustRightInd w:val="0"/>
        <w:textAlignment w:val="baseline"/>
        <w:rPr>
          <w:rFonts w:eastAsia="Times New Roman"/>
          <w:lang w:eastAsia="en-GB"/>
        </w:rPr>
      </w:pPr>
    </w:p>
    <w:p w14:paraId="3F88BCDA"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For Test Configuration D (Table 9.3.4.2.3.2-1): FFS.</w:t>
      </w:r>
    </w:p>
    <w:p w14:paraId="7BC1D72D"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Related PICS/PIXIT Statements:</w:t>
      </w:r>
    </w:p>
    <w:p w14:paraId="5668CD56"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p>
    <w:p w14:paraId="0D9A3CFA"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9.3.4.2.3.2</w:t>
      </w:r>
      <w:r w:rsidRPr="0092353F">
        <w:rPr>
          <w:rFonts w:ascii="Arial" w:eastAsia="Times New Roman" w:hAnsi="Arial"/>
          <w:lang w:eastAsia="en-GB"/>
        </w:rPr>
        <w:tab/>
        <w:t>Test procedure sequence</w:t>
      </w:r>
    </w:p>
    <w:p w14:paraId="71220966" w14:textId="77777777" w:rsidR="0092353F" w:rsidRPr="0092353F" w:rsidRDefault="0092353F" w:rsidP="0092353F">
      <w:pPr>
        <w:overflowPunct w:val="0"/>
        <w:autoSpaceDE w:val="0"/>
        <w:autoSpaceDN w:val="0"/>
        <w:adjustRightInd w:val="0"/>
        <w:textAlignment w:val="baseline"/>
        <w:rPr>
          <w:rFonts w:eastAsia="Times New Roman"/>
          <w:lang w:eastAsia="en-GB"/>
        </w:rPr>
      </w:pPr>
      <w:r w:rsidRPr="0092353F">
        <w:rPr>
          <w:rFonts w:eastAsia="Times New Roman"/>
          <w:lang w:eastAsia="en-GB"/>
        </w:rPr>
        <w:t xml:space="preserve">This test case includes sub-test cases dependent on the positioning method(s) supported by the UE. Each sub-test case is identified by a Sub-Test Case Number as defined </w:t>
      </w:r>
      <w:r w:rsidRPr="0092353F">
        <w:rPr>
          <w:rFonts w:eastAsia="Times New Roman"/>
          <w:lang w:eastAsia="ja-JP"/>
        </w:rPr>
        <w:t xml:space="preserve">in Table </w:t>
      </w:r>
      <w:r w:rsidRPr="0092353F">
        <w:rPr>
          <w:rFonts w:eastAsia="Times New Roman"/>
          <w:lang w:eastAsia="en-GB"/>
        </w:rPr>
        <w:t>9.3.4.2.3.2-0 below:</w:t>
      </w:r>
    </w:p>
    <w:p w14:paraId="41CF924E"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lastRenderedPageBreak/>
        <w:t>Table 9.3.4.2.3.2-0: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92353F" w:rsidRPr="0092353F" w14:paraId="3F23E7BB" w14:textId="77777777" w:rsidTr="00F32A8F">
        <w:trPr>
          <w:jc w:val="center"/>
        </w:trPr>
        <w:tc>
          <w:tcPr>
            <w:tcW w:w="1297" w:type="dxa"/>
          </w:tcPr>
          <w:p w14:paraId="532C84BD"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Sub-Test Case Number</w:t>
            </w:r>
          </w:p>
        </w:tc>
        <w:tc>
          <w:tcPr>
            <w:tcW w:w="5304" w:type="dxa"/>
          </w:tcPr>
          <w:p w14:paraId="6DED2EA8"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Supported Positioning Methods</w:t>
            </w:r>
          </w:p>
        </w:tc>
      </w:tr>
      <w:tr w:rsidR="0092353F" w:rsidRPr="0092353F" w14:paraId="6A04C1D4" w14:textId="77777777" w:rsidTr="00F32A8F">
        <w:trPr>
          <w:jc w:val="center"/>
        </w:trPr>
        <w:tc>
          <w:tcPr>
            <w:tcW w:w="1297" w:type="dxa"/>
          </w:tcPr>
          <w:p w14:paraId="5F7DBEC8"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5</w:t>
            </w:r>
          </w:p>
        </w:tc>
        <w:tc>
          <w:tcPr>
            <w:tcW w:w="5304" w:type="dxa"/>
          </w:tcPr>
          <w:p w14:paraId="760CF44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UE supporting OTDOA (LTE)</w:t>
            </w:r>
            <w:r w:rsidRPr="0092353F">
              <w:rPr>
                <w:rFonts w:ascii="Arial" w:eastAsia="Times New Roman" w:hAnsi="Arial"/>
                <w:sz w:val="18"/>
              </w:rPr>
              <w:t xml:space="preserve"> (Rel-15 onwards)</w:t>
            </w:r>
          </w:p>
        </w:tc>
      </w:tr>
      <w:tr w:rsidR="0092353F" w:rsidRPr="0092353F" w14:paraId="6CAAAF2B" w14:textId="77777777" w:rsidTr="00F32A8F">
        <w:trPr>
          <w:jc w:val="center"/>
        </w:trPr>
        <w:tc>
          <w:tcPr>
            <w:tcW w:w="1297" w:type="dxa"/>
          </w:tcPr>
          <w:p w14:paraId="538CC11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6</w:t>
            </w:r>
          </w:p>
        </w:tc>
        <w:tc>
          <w:tcPr>
            <w:tcW w:w="5304" w:type="dxa"/>
          </w:tcPr>
          <w:p w14:paraId="59D8C92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UE supporting ECID (LTE) </w:t>
            </w:r>
            <w:r w:rsidRPr="0092353F">
              <w:rPr>
                <w:rFonts w:ascii="Arial" w:eastAsia="Times New Roman" w:hAnsi="Arial"/>
                <w:sz w:val="18"/>
              </w:rPr>
              <w:t>(Test Configuration D only)</w:t>
            </w:r>
          </w:p>
        </w:tc>
      </w:tr>
      <w:tr w:rsidR="0092353F" w:rsidRPr="0092353F" w14:paraId="2670BE05" w14:textId="77777777" w:rsidTr="00F32A8F">
        <w:trPr>
          <w:jc w:val="center"/>
        </w:trPr>
        <w:tc>
          <w:tcPr>
            <w:tcW w:w="1297" w:type="dxa"/>
          </w:tcPr>
          <w:p w14:paraId="6B0EED1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7</w:t>
            </w:r>
          </w:p>
        </w:tc>
        <w:tc>
          <w:tcPr>
            <w:tcW w:w="5304" w:type="dxa"/>
          </w:tcPr>
          <w:p w14:paraId="36A9AD7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UE supporting GNSS</w:t>
            </w:r>
            <w:r w:rsidRPr="0092353F">
              <w:rPr>
                <w:rFonts w:ascii="Arial" w:eastAsia="Times New Roman" w:hAnsi="Arial"/>
                <w:sz w:val="18"/>
                <w:vertAlign w:val="superscript"/>
                <w:lang w:eastAsia="en-GB"/>
              </w:rPr>
              <w:t>(1)</w:t>
            </w:r>
            <w:r w:rsidRPr="0092353F">
              <w:rPr>
                <w:rFonts w:ascii="Arial" w:eastAsia="Times New Roman" w:hAnsi="Arial"/>
                <w:sz w:val="18"/>
                <w:lang w:eastAsia="en-GB"/>
              </w:rPr>
              <w:t xml:space="preserve"> and OTDOA (LTE) </w:t>
            </w:r>
            <w:r w:rsidRPr="0092353F">
              <w:rPr>
                <w:rFonts w:ascii="Arial" w:eastAsia="Times New Roman" w:hAnsi="Arial"/>
                <w:sz w:val="18"/>
              </w:rPr>
              <w:t>(Rel-15 onwards)</w:t>
            </w:r>
          </w:p>
        </w:tc>
      </w:tr>
      <w:tr w:rsidR="0092353F" w:rsidRPr="0092353F" w14:paraId="462585F2" w14:textId="77777777" w:rsidTr="00F32A8F">
        <w:trPr>
          <w:jc w:val="center"/>
        </w:trPr>
        <w:tc>
          <w:tcPr>
            <w:tcW w:w="1297" w:type="dxa"/>
          </w:tcPr>
          <w:p w14:paraId="4E368F1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353F">
              <w:rPr>
                <w:rFonts w:ascii="Arial" w:eastAsia="Times New Roman" w:hAnsi="Arial"/>
                <w:sz w:val="18"/>
              </w:rPr>
              <w:t>11</w:t>
            </w:r>
          </w:p>
        </w:tc>
        <w:tc>
          <w:tcPr>
            <w:tcW w:w="5304" w:type="dxa"/>
          </w:tcPr>
          <w:p w14:paraId="1E1C7E4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UE supporting WLAN</w:t>
            </w:r>
            <w:r w:rsidRPr="0092353F">
              <w:rPr>
                <w:rFonts w:ascii="Arial" w:eastAsia="Times New Roman" w:hAnsi="Arial"/>
                <w:sz w:val="18"/>
                <w:lang w:eastAsia="ja-JP"/>
              </w:rPr>
              <w:t xml:space="preserve"> (Rel-13 only)</w:t>
            </w:r>
          </w:p>
        </w:tc>
      </w:tr>
      <w:tr w:rsidR="0092353F" w:rsidRPr="0092353F" w14:paraId="0F156137" w14:textId="77777777" w:rsidTr="00F32A8F">
        <w:trPr>
          <w:jc w:val="center"/>
        </w:trPr>
        <w:tc>
          <w:tcPr>
            <w:tcW w:w="1297" w:type="dxa"/>
          </w:tcPr>
          <w:p w14:paraId="28905D1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353F">
              <w:rPr>
                <w:rFonts w:ascii="Arial" w:eastAsia="Times New Roman" w:hAnsi="Arial"/>
                <w:sz w:val="18"/>
                <w:lang w:eastAsia="ja-JP"/>
              </w:rPr>
              <w:t>12</w:t>
            </w:r>
          </w:p>
        </w:tc>
        <w:tc>
          <w:tcPr>
            <w:tcW w:w="5304" w:type="dxa"/>
          </w:tcPr>
          <w:p w14:paraId="454F524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UE supporting MBS (Rel-13 only)</w:t>
            </w:r>
          </w:p>
        </w:tc>
      </w:tr>
      <w:tr w:rsidR="0092353F" w:rsidRPr="0092353F" w14:paraId="06508BC4" w14:textId="77777777" w:rsidTr="00F32A8F">
        <w:trPr>
          <w:jc w:val="center"/>
        </w:trPr>
        <w:tc>
          <w:tcPr>
            <w:tcW w:w="1297" w:type="dxa"/>
          </w:tcPr>
          <w:p w14:paraId="423F3D84"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353F">
              <w:rPr>
                <w:rFonts w:ascii="Arial" w:eastAsia="Times New Roman" w:hAnsi="Arial"/>
                <w:sz w:val="18"/>
              </w:rPr>
              <w:t>13</w:t>
            </w:r>
          </w:p>
        </w:tc>
        <w:tc>
          <w:tcPr>
            <w:tcW w:w="5304" w:type="dxa"/>
          </w:tcPr>
          <w:p w14:paraId="0F27D62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UE supporting Bluetooth</w:t>
            </w:r>
          </w:p>
        </w:tc>
      </w:tr>
      <w:tr w:rsidR="0092353F" w:rsidRPr="0092353F" w14:paraId="38C86B84" w14:textId="77777777" w:rsidTr="00F32A8F">
        <w:trPr>
          <w:jc w:val="center"/>
        </w:trPr>
        <w:tc>
          <w:tcPr>
            <w:tcW w:w="1297" w:type="dxa"/>
          </w:tcPr>
          <w:p w14:paraId="5B0E84A4"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353F">
              <w:rPr>
                <w:rFonts w:ascii="Arial" w:eastAsia="Times New Roman" w:hAnsi="Arial"/>
                <w:sz w:val="18"/>
              </w:rPr>
              <w:t>14</w:t>
            </w:r>
          </w:p>
        </w:tc>
        <w:tc>
          <w:tcPr>
            <w:tcW w:w="5304" w:type="dxa"/>
          </w:tcPr>
          <w:p w14:paraId="5703686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UE supporting Sensor</w:t>
            </w:r>
            <w:r w:rsidRPr="0092353F">
              <w:rPr>
                <w:rFonts w:ascii="Arial" w:eastAsia="Times New Roman" w:hAnsi="Arial"/>
                <w:sz w:val="18"/>
                <w:lang w:eastAsia="ja-JP"/>
              </w:rPr>
              <w:t xml:space="preserve"> (Rel-13 only)</w:t>
            </w:r>
          </w:p>
        </w:tc>
      </w:tr>
      <w:tr w:rsidR="0092353F" w:rsidRPr="0092353F" w14:paraId="59972172" w14:textId="77777777" w:rsidTr="00F32A8F">
        <w:trPr>
          <w:jc w:val="center"/>
        </w:trPr>
        <w:tc>
          <w:tcPr>
            <w:tcW w:w="1297" w:type="dxa"/>
          </w:tcPr>
          <w:p w14:paraId="7BD180B7"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rPr>
            </w:pPr>
            <w:r w:rsidRPr="0092353F">
              <w:rPr>
                <w:rFonts w:ascii="Arial" w:eastAsia="Times New Roman" w:hAnsi="Arial"/>
                <w:sz w:val="18"/>
              </w:rPr>
              <w:t>15</w:t>
            </w:r>
          </w:p>
        </w:tc>
        <w:tc>
          <w:tcPr>
            <w:tcW w:w="5304" w:type="dxa"/>
          </w:tcPr>
          <w:p w14:paraId="2F43DD8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UE supporting GNSS</w:t>
            </w:r>
            <w:r w:rsidRPr="0092353F">
              <w:rPr>
                <w:rFonts w:ascii="Arial" w:eastAsia="Times New Roman" w:hAnsi="Arial"/>
                <w:sz w:val="18"/>
                <w:vertAlign w:val="superscript"/>
                <w:lang w:eastAsia="en-GB"/>
              </w:rPr>
              <w:t>(1)</w:t>
            </w:r>
          </w:p>
        </w:tc>
      </w:tr>
      <w:tr w:rsidR="0092353F" w:rsidRPr="0092353F" w14:paraId="28C5523C" w14:textId="77777777" w:rsidTr="00F32A8F">
        <w:trPr>
          <w:jc w:val="center"/>
        </w:trPr>
        <w:tc>
          <w:tcPr>
            <w:tcW w:w="1297" w:type="dxa"/>
          </w:tcPr>
          <w:p w14:paraId="15EAE73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rPr>
            </w:pPr>
            <w:r w:rsidRPr="0092353F">
              <w:rPr>
                <w:rFonts w:ascii="Arial" w:eastAsia="Times New Roman" w:hAnsi="Arial"/>
                <w:sz w:val="18"/>
              </w:rPr>
              <w:t>16</w:t>
            </w:r>
          </w:p>
        </w:tc>
        <w:tc>
          <w:tcPr>
            <w:tcW w:w="5304" w:type="dxa"/>
          </w:tcPr>
          <w:p w14:paraId="6FB5B3F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UE supporting MBS (Rel-14 onwards)</w:t>
            </w:r>
          </w:p>
        </w:tc>
      </w:tr>
      <w:tr w:rsidR="0092353F" w:rsidRPr="0092353F" w14:paraId="2C4FBA3B" w14:textId="77777777" w:rsidTr="00F32A8F">
        <w:trPr>
          <w:jc w:val="center"/>
        </w:trPr>
        <w:tc>
          <w:tcPr>
            <w:tcW w:w="1297" w:type="dxa"/>
          </w:tcPr>
          <w:p w14:paraId="34F0A36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rPr>
            </w:pPr>
            <w:r w:rsidRPr="0092353F">
              <w:rPr>
                <w:rFonts w:ascii="Arial" w:eastAsia="Times New Roman" w:hAnsi="Arial"/>
                <w:sz w:val="18"/>
              </w:rPr>
              <w:t>17</w:t>
            </w:r>
          </w:p>
        </w:tc>
        <w:tc>
          <w:tcPr>
            <w:tcW w:w="5304" w:type="dxa"/>
          </w:tcPr>
          <w:p w14:paraId="0EBAB8C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UE supporting WLAN (Rel-14 onwards)</w:t>
            </w:r>
          </w:p>
        </w:tc>
      </w:tr>
      <w:tr w:rsidR="0092353F" w:rsidRPr="0092353F" w14:paraId="203592AA" w14:textId="77777777" w:rsidTr="00F32A8F">
        <w:trPr>
          <w:jc w:val="center"/>
        </w:trPr>
        <w:tc>
          <w:tcPr>
            <w:tcW w:w="1297" w:type="dxa"/>
          </w:tcPr>
          <w:p w14:paraId="09A840A7"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rPr>
            </w:pPr>
            <w:r w:rsidRPr="0092353F">
              <w:rPr>
                <w:rFonts w:ascii="Arial" w:eastAsia="Times New Roman" w:hAnsi="Arial"/>
                <w:sz w:val="18"/>
              </w:rPr>
              <w:t>18</w:t>
            </w:r>
          </w:p>
        </w:tc>
        <w:tc>
          <w:tcPr>
            <w:tcW w:w="5304" w:type="dxa"/>
          </w:tcPr>
          <w:p w14:paraId="16C50AA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UE supporting Sensor (Rel-14 onwards)</w:t>
            </w:r>
          </w:p>
        </w:tc>
      </w:tr>
      <w:tr w:rsidR="0092353F" w:rsidRPr="0092353F" w14:paraId="79227F15" w14:textId="77777777" w:rsidTr="00F32A8F">
        <w:trPr>
          <w:jc w:val="center"/>
        </w:trPr>
        <w:tc>
          <w:tcPr>
            <w:tcW w:w="1297" w:type="dxa"/>
          </w:tcPr>
          <w:p w14:paraId="424844D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zh-CN"/>
              </w:rPr>
              <w:t>19</w:t>
            </w:r>
          </w:p>
        </w:tc>
        <w:tc>
          <w:tcPr>
            <w:tcW w:w="5304" w:type="dxa"/>
          </w:tcPr>
          <w:p w14:paraId="6986F2E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UE supporting </w:t>
            </w:r>
            <w:r w:rsidRPr="0092353F">
              <w:rPr>
                <w:rFonts w:ascii="Arial" w:eastAsia="Times New Roman" w:hAnsi="Arial"/>
                <w:sz w:val="18"/>
                <w:lang w:eastAsia="zh-CN"/>
              </w:rPr>
              <w:t>Multi-RTT</w:t>
            </w:r>
            <w:r w:rsidRPr="0092353F">
              <w:rPr>
                <w:rFonts w:ascii="Arial" w:eastAsia="Times New Roman" w:hAnsi="Arial"/>
                <w:sz w:val="18"/>
                <w:lang w:eastAsia="en-GB"/>
              </w:rPr>
              <w:t xml:space="preserve"> (Rel-1</w:t>
            </w:r>
            <w:r w:rsidRPr="0092353F">
              <w:rPr>
                <w:rFonts w:ascii="Arial" w:eastAsia="Times New Roman" w:hAnsi="Arial"/>
                <w:sz w:val="18"/>
                <w:lang w:eastAsia="zh-CN"/>
              </w:rPr>
              <w:t>6</w:t>
            </w:r>
            <w:r w:rsidRPr="0092353F">
              <w:rPr>
                <w:rFonts w:ascii="Arial" w:eastAsia="Times New Roman" w:hAnsi="Arial"/>
                <w:sz w:val="18"/>
                <w:lang w:eastAsia="en-GB"/>
              </w:rPr>
              <w:t xml:space="preserve"> onwards)</w:t>
            </w:r>
          </w:p>
        </w:tc>
      </w:tr>
      <w:tr w:rsidR="0092353F" w:rsidRPr="0092353F" w14:paraId="02487845" w14:textId="77777777" w:rsidTr="00F32A8F">
        <w:trPr>
          <w:jc w:val="center"/>
        </w:trPr>
        <w:tc>
          <w:tcPr>
            <w:tcW w:w="1297" w:type="dxa"/>
          </w:tcPr>
          <w:p w14:paraId="3B7234AD"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zh-CN"/>
              </w:rPr>
              <w:t>20</w:t>
            </w:r>
          </w:p>
        </w:tc>
        <w:tc>
          <w:tcPr>
            <w:tcW w:w="5304" w:type="dxa"/>
          </w:tcPr>
          <w:p w14:paraId="275BA7F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UE supporting </w:t>
            </w:r>
            <w:r w:rsidRPr="0092353F">
              <w:rPr>
                <w:rFonts w:ascii="Arial" w:eastAsia="Times New Roman" w:hAnsi="Arial"/>
                <w:sz w:val="18"/>
                <w:lang w:eastAsia="zh-CN"/>
              </w:rPr>
              <w:t>DL-AoD</w:t>
            </w:r>
            <w:r w:rsidRPr="0092353F">
              <w:rPr>
                <w:rFonts w:ascii="Arial" w:eastAsia="Times New Roman" w:hAnsi="Arial"/>
                <w:sz w:val="18"/>
                <w:lang w:eastAsia="en-GB"/>
              </w:rPr>
              <w:t xml:space="preserve"> (Rel-1</w:t>
            </w:r>
            <w:r w:rsidRPr="0092353F">
              <w:rPr>
                <w:rFonts w:ascii="Arial" w:eastAsia="Times New Roman" w:hAnsi="Arial"/>
                <w:sz w:val="18"/>
                <w:lang w:eastAsia="zh-CN"/>
              </w:rPr>
              <w:t>6</w:t>
            </w:r>
            <w:r w:rsidRPr="0092353F">
              <w:rPr>
                <w:rFonts w:ascii="Arial" w:eastAsia="Times New Roman" w:hAnsi="Arial"/>
                <w:sz w:val="18"/>
                <w:lang w:eastAsia="en-GB"/>
              </w:rPr>
              <w:t xml:space="preserve"> onwards)</w:t>
            </w:r>
          </w:p>
        </w:tc>
      </w:tr>
      <w:tr w:rsidR="0092353F" w:rsidRPr="0092353F" w14:paraId="6339461A" w14:textId="77777777" w:rsidTr="00F32A8F">
        <w:trPr>
          <w:jc w:val="center"/>
        </w:trPr>
        <w:tc>
          <w:tcPr>
            <w:tcW w:w="1297" w:type="dxa"/>
          </w:tcPr>
          <w:p w14:paraId="313A9D00"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zh-CN"/>
              </w:rPr>
              <w:t>21</w:t>
            </w:r>
          </w:p>
        </w:tc>
        <w:tc>
          <w:tcPr>
            <w:tcW w:w="5304" w:type="dxa"/>
          </w:tcPr>
          <w:p w14:paraId="30A5C9B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UE supporting </w:t>
            </w:r>
            <w:r w:rsidRPr="0092353F">
              <w:rPr>
                <w:rFonts w:ascii="Arial" w:eastAsia="Times New Roman" w:hAnsi="Arial"/>
                <w:sz w:val="18"/>
                <w:lang w:eastAsia="zh-CN"/>
              </w:rPr>
              <w:t>DL-TDOA</w:t>
            </w:r>
            <w:r w:rsidRPr="0092353F">
              <w:rPr>
                <w:rFonts w:ascii="Arial" w:eastAsia="Times New Roman" w:hAnsi="Arial"/>
                <w:sz w:val="18"/>
                <w:lang w:eastAsia="en-GB"/>
              </w:rPr>
              <w:t xml:space="preserve"> (Rel-1</w:t>
            </w:r>
            <w:r w:rsidRPr="0092353F">
              <w:rPr>
                <w:rFonts w:ascii="Arial" w:eastAsia="Times New Roman" w:hAnsi="Arial"/>
                <w:sz w:val="18"/>
                <w:lang w:eastAsia="zh-CN"/>
              </w:rPr>
              <w:t>6</w:t>
            </w:r>
            <w:r w:rsidRPr="0092353F">
              <w:rPr>
                <w:rFonts w:ascii="Arial" w:eastAsia="Times New Roman" w:hAnsi="Arial"/>
                <w:sz w:val="18"/>
                <w:lang w:eastAsia="en-GB"/>
              </w:rPr>
              <w:t xml:space="preserve"> onwards)</w:t>
            </w:r>
          </w:p>
        </w:tc>
      </w:tr>
      <w:tr w:rsidR="0092353F" w:rsidRPr="0092353F" w14:paraId="4C715ADC" w14:textId="77777777" w:rsidTr="00F32A8F">
        <w:trPr>
          <w:jc w:val="center"/>
        </w:trPr>
        <w:tc>
          <w:tcPr>
            <w:tcW w:w="1297" w:type="dxa"/>
          </w:tcPr>
          <w:p w14:paraId="2743499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zh-CN"/>
              </w:rPr>
              <w:t>22</w:t>
            </w:r>
          </w:p>
        </w:tc>
        <w:tc>
          <w:tcPr>
            <w:tcW w:w="5304" w:type="dxa"/>
          </w:tcPr>
          <w:p w14:paraId="5B6BAA4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UE supporting </w:t>
            </w:r>
            <w:r w:rsidRPr="0092353F">
              <w:rPr>
                <w:rFonts w:ascii="Arial" w:eastAsia="Times New Roman" w:hAnsi="Arial"/>
                <w:sz w:val="18"/>
                <w:lang w:eastAsia="zh-CN"/>
              </w:rPr>
              <w:t>NR E-CID</w:t>
            </w:r>
            <w:r w:rsidRPr="0092353F">
              <w:rPr>
                <w:rFonts w:ascii="Arial" w:eastAsia="Times New Roman" w:hAnsi="Arial"/>
                <w:sz w:val="18"/>
                <w:lang w:eastAsia="en-GB"/>
              </w:rPr>
              <w:t xml:space="preserve"> (Rel-1</w:t>
            </w:r>
            <w:r w:rsidRPr="0092353F">
              <w:rPr>
                <w:rFonts w:ascii="Arial" w:eastAsia="Times New Roman" w:hAnsi="Arial"/>
                <w:sz w:val="18"/>
                <w:lang w:eastAsia="zh-CN"/>
              </w:rPr>
              <w:t>6</w:t>
            </w:r>
            <w:r w:rsidRPr="0092353F">
              <w:rPr>
                <w:rFonts w:ascii="Arial" w:eastAsia="Times New Roman" w:hAnsi="Arial"/>
                <w:sz w:val="18"/>
                <w:lang w:eastAsia="en-GB"/>
              </w:rPr>
              <w:t xml:space="preserve"> onwards)</w:t>
            </w:r>
          </w:p>
        </w:tc>
      </w:tr>
      <w:tr w:rsidR="0092353F" w:rsidRPr="0092353F" w14:paraId="2482A7C7" w14:textId="77777777" w:rsidTr="00F32A8F">
        <w:trPr>
          <w:jc w:val="center"/>
        </w:trPr>
        <w:tc>
          <w:tcPr>
            <w:tcW w:w="6601" w:type="dxa"/>
            <w:gridSpan w:val="2"/>
          </w:tcPr>
          <w:p w14:paraId="33B792A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NOTE 1:</w:t>
            </w:r>
            <w:r w:rsidRPr="0092353F">
              <w:rPr>
                <w:rFonts w:ascii="Arial" w:eastAsia="Times New Roman" w:hAnsi="Arial"/>
                <w:sz w:val="18"/>
                <w:lang w:eastAsia="en-GB"/>
              </w:rPr>
              <w:tab/>
              <w:t>The GNSS combination of GPS, GLONASS, Galileo, BDS supported by the UE</w:t>
            </w:r>
          </w:p>
        </w:tc>
      </w:tr>
    </w:tbl>
    <w:p w14:paraId="436B4839" w14:textId="77777777" w:rsidR="0092353F" w:rsidRPr="0092353F" w:rsidRDefault="0092353F" w:rsidP="0092353F">
      <w:pPr>
        <w:overflowPunct w:val="0"/>
        <w:autoSpaceDE w:val="0"/>
        <w:autoSpaceDN w:val="0"/>
        <w:adjustRightInd w:val="0"/>
        <w:textAlignment w:val="baseline"/>
        <w:rPr>
          <w:rFonts w:eastAsia="Times New Roman"/>
          <w:lang w:eastAsia="en-GB"/>
        </w:rPr>
      </w:pPr>
    </w:p>
    <w:p w14:paraId="05BE7EC3"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9.3.4.2.3.2-1: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92353F" w:rsidRPr="0092353F" w14:paraId="2F5974F9" w14:textId="77777777" w:rsidTr="00F32A8F">
        <w:trPr>
          <w:jc w:val="center"/>
        </w:trPr>
        <w:tc>
          <w:tcPr>
            <w:tcW w:w="1316" w:type="dxa"/>
          </w:tcPr>
          <w:p w14:paraId="7811C053" w14:textId="77777777" w:rsidR="0092353F" w:rsidRPr="0092353F" w:rsidRDefault="0092353F" w:rsidP="0092353F">
            <w:pPr>
              <w:keepNext/>
              <w:keepLines/>
              <w:spacing w:after="0"/>
              <w:jc w:val="center"/>
              <w:rPr>
                <w:rFonts w:ascii="Arial" w:eastAsia="Times New Roman" w:hAnsi="Arial"/>
                <w:b/>
                <w:sz w:val="18"/>
                <w:lang w:eastAsia="en-GB"/>
              </w:rPr>
            </w:pPr>
            <w:r w:rsidRPr="0092353F">
              <w:rPr>
                <w:rFonts w:ascii="Arial" w:eastAsia="Times New Roman" w:hAnsi="Arial"/>
                <w:b/>
                <w:sz w:val="18"/>
                <w:lang w:eastAsia="en-GB"/>
              </w:rPr>
              <w:t>Test Configuration</w:t>
            </w:r>
          </w:p>
        </w:tc>
        <w:tc>
          <w:tcPr>
            <w:tcW w:w="3351" w:type="dxa"/>
          </w:tcPr>
          <w:p w14:paraId="5C0C26EA" w14:textId="77777777" w:rsidR="0092353F" w:rsidRPr="0092353F" w:rsidRDefault="0092353F" w:rsidP="0092353F">
            <w:pPr>
              <w:keepNext/>
              <w:keepLines/>
              <w:spacing w:after="0"/>
              <w:jc w:val="center"/>
              <w:rPr>
                <w:rFonts w:ascii="Arial" w:eastAsia="Times New Roman" w:hAnsi="Arial"/>
                <w:b/>
                <w:sz w:val="18"/>
                <w:lang w:eastAsia="en-GB"/>
              </w:rPr>
            </w:pPr>
            <w:r w:rsidRPr="0092353F">
              <w:rPr>
                <w:rFonts w:ascii="Arial" w:eastAsia="Times New Roman" w:hAnsi="Arial"/>
                <w:b/>
                <w:sz w:val="18"/>
                <w:lang w:eastAsia="en-GB"/>
              </w:rPr>
              <w:t>Network Deployment Type</w:t>
            </w:r>
          </w:p>
        </w:tc>
        <w:tc>
          <w:tcPr>
            <w:tcW w:w="3827" w:type="dxa"/>
          </w:tcPr>
          <w:p w14:paraId="593DB519" w14:textId="77777777" w:rsidR="0092353F" w:rsidRPr="0092353F" w:rsidRDefault="0092353F" w:rsidP="0092353F">
            <w:pPr>
              <w:keepNext/>
              <w:keepLines/>
              <w:spacing w:after="0"/>
              <w:jc w:val="center"/>
              <w:rPr>
                <w:rFonts w:ascii="Arial" w:eastAsia="Times New Roman" w:hAnsi="Arial"/>
                <w:b/>
                <w:sz w:val="18"/>
                <w:lang w:eastAsia="en-GB"/>
              </w:rPr>
            </w:pPr>
            <w:r w:rsidRPr="0092353F">
              <w:rPr>
                <w:rFonts w:ascii="Arial" w:eastAsia="Times New Roman" w:hAnsi="Arial"/>
                <w:b/>
                <w:sz w:val="18"/>
                <w:lang w:eastAsia="en-GB"/>
              </w:rPr>
              <w:t>Test Implementation</w:t>
            </w:r>
          </w:p>
        </w:tc>
      </w:tr>
      <w:tr w:rsidR="0092353F" w:rsidRPr="0092353F" w14:paraId="67C46093" w14:textId="77777777" w:rsidTr="00F32A8F">
        <w:trPr>
          <w:jc w:val="center"/>
        </w:trPr>
        <w:tc>
          <w:tcPr>
            <w:tcW w:w="1316" w:type="dxa"/>
          </w:tcPr>
          <w:p w14:paraId="15E935B9" w14:textId="77777777" w:rsidR="0092353F" w:rsidRPr="0092353F" w:rsidRDefault="0092353F" w:rsidP="0092353F">
            <w:pPr>
              <w:keepNext/>
              <w:keepLines/>
              <w:spacing w:after="0"/>
              <w:jc w:val="center"/>
              <w:rPr>
                <w:rFonts w:ascii="Arial" w:eastAsia="Times New Roman" w:hAnsi="Arial"/>
                <w:sz w:val="18"/>
                <w:lang w:eastAsia="en-GB"/>
              </w:rPr>
            </w:pPr>
            <w:r w:rsidRPr="0092353F">
              <w:rPr>
                <w:rFonts w:ascii="Arial" w:eastAsia="Times New Roman" w:hAnsi="Arial"/>
                <w:sz w:val="18"/>
                <w:lang w:eastAsia="en-GB"/>
              </w:rPr>
              <w:t>A</w:t>
            </w:r>
          </w:p>
        </w:tc>
        <w:tc>
          <w:tcPr>
            <w:tcW w:w="3351" w:type="dxa"/>
          </w:tcPr>
          <w:p w14:paraId="2EBEB5B4"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EN-DC</w:t>
            </w:r>
          </w:p>
        </w:tc>
        <w:tc>
          <w:tcPr>
            <w:tcW w:w="3827" w:type="dxa"/>
          </w:tcPr>
          <w:p w14:paraId="654D7668"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Functionality is tested by test case 7.3.4.2</w:t>
            </w:r>
          </w:p>
        </w:tc>
      </w:tr>
      <w:tr w:rsidR="0092353F" w:rsidRPr="0092353F" w14:paraId="4B2D3E9A" w14:textId="77777777" w:rsidTr="00F32A8F">
        <w:trPr>
          <w:jc w:val="center"/>
        </w:trPr>
        <w:tc>
          <w:tcPr>
            <w:tcW w:w="1316" w:type="dxa"/>
          </w:tcPr>
          <w:p w14:paraId="73B9DDB6" w14:textId="77777777" w:rsidR="0092353F" w:rsidRPr="0092353F" w:rsidRDefault="0092353F" w:rsidP="0092353F">
            <w:pPr>
              <w:keepNext/>
              <w:keepLines/>
              <w:spacing w:after="0"/>
              <w:jc w:val="center"/>
              <w:rPr>
                <w:rFonts w:ascii="Arial" w:eastAsia="Times New Roman" w:hAnsi="Arial"/>
                <w:sz w:val="18"/>
                <w:lang w:eastAsia="en-GB"/>
              </w:rPr>
            </w:pPr>
            <w:r w:rsidRPr="0092353F">
              <w:rPr>
                <w:rFonts w:ascii="Arial" w:eastAsia="Times New Roman" w:hAnsi="Arial"/>
                <w:sz w:val="18"/>
                <w:lang w:eastAsia="en-GB"/>
              </w:rPr>
              <w:t>B</w:t>
            </w:r>
          </w:p>
        </w:tc>
        <w:tc>
          <w:tcPr>
            <w:tcW w:w="3351" w:type="dxa"/>
          </w:tcPr>
          <w:p w14:paraId="3C7B880D"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NG-RAN NR</w:t>
            </w:r>
          </w:p>
        </w:tc>
        <w:tc>
          <w:tcPr>
            <w:tcW w:w="3827" w:type="dxa"/>
          </w:tcPr>
          <w:p w14:paraId="6A1F3B27" w14:textId="77777777" w:rsidR="0092353F" w:rsidRPr="0092353F" w:rsidDel="00E0015C" w:rsidRDefault="0092353F" w:rsidP="0092353F">
            <w:pPr>
              <w:keepNext/>
              <w:keepLines/>
              <w:spacing w:after="0"/>
              <w:rPr>
                <w:rFonts w:ascii="Arial" w:eastAsia="Times New Roman" w:hAnsi="Arial"/>
                <w:sz w:val="18"/>
                <w:lang w:eastAsia="en-GB"/>
              </w:rPr>
            </w:pPr>
          </w:p>
        </w:tc>
      </w:tr>
      <w:tr w:rsidR="0092353F" w:rsidRPr="0092353F" w:rsidDel="00E0015C" w14:paraId="33E05E29" w14:textId="77777777" w:rsidTr="00F32A8F">
        <w:trPr>
          <w:jc w:val="center"/>
        </w:trPr>
        <w:tc>
          <w:tcPr>
            <w:tcW w:w="1316" w:type="dxa"/>
            <w:tcBorders>
              <w:top w:val="single" w:sz="4" w:space="0" w:color="auto"/>
              <w:left w:val="single" w:sz="4" w:space="0" w:color="auto"/>
              <w:bottom w:val="single" w:sz="4" w:space="0" w:color="auto"/>
              <w:right w:val="single" w:sz="4" w:space="0" w:color="auto"/>
            </w:tcBorders>
          </w:tcPr>
          <w:p w14:paraId="21C78851" w14:textId="77777777" w:rsidR="0092353F" w:rsidRPr="0092353F" w:rsidRDefault="0092353F" w:rsidP="0092353F">
            <w:pPr>
              <w:keepNext/>
              <w:keepLines/>
              <w:spacing w:after="0"/>
              <w:jc w:val="center"/>
              <w:rPr>
                <w:rFonts w:ascii="Arial" w:eastAsia="Times New Roman" w:hAnsi="Arial"/>
                <w:sz w:val="18"/>
                <w:lang w:eastAsia="en-GB"/>
              </w:rPr>
            </w:pPr>
            <w:r w:rsidRPr="0092353F">
              <w:rPr>
                <w:rFonts w:ascii="Arial" w:eastAsia="Times New Roman" w:hAnsi="Arial"/>
                <w:sz w:val="18"/>
                <w:lang w:eastAsia="en-GB"/>
              </w:rPr>
              <w:t>C</w:t>
            </w:r>
          </w:p>
        </w:tc>
        <w:tc>
          <w:tcPr>
            <w:tcW w:w="3351" w:type="dxa"/>
            <w:tcBorders>
              <w:top w:val="single" w:sz="4" w:space="0" w:color="auto"/>
              <w:left w:val="single" w:sz="4" w:space="0" w:color="auto"/>
              <w:bottom w:val="single" w:sz="4" w:space="0" w:color="auto"/>
              <w:right w:val="single" w:sz="4" w:space="0" w:color="auto"/>
            </w:tcBorders>
          </w:tcPr>
          <w:p w14:paraId="7EC55441"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NE-DC</w:t>
            </w:r>
          </w:p>
        </w:tc>
        <w:tc>
          <w:tcPr>
            <w:tcW w:w="3827" w:type="dxa"/>
            <w:tcBorders>
              <w:top w:val="single" w:sz="4" w:space="0" w:color="auto"/>
              <w:left w:val="single" w:sz="4" w:space="0" w:color="auto"/>
              <w:bottom w:val="single" w:sz="4" w:space="0" w:color="auto"/>
              <w:right w:val="single" w:sz="4" w:space="0" w:color="auto"/>
            </w:tcBorders>
          </w:tcPr>
          <w:p w14:paraId="733E30BB" w14:textId="77777777" w:rsidR="0092353F" w:rsidRPr="0092353F" w:rsidDel="00E0015C"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Functionality is tested by test configuration B</w:t>
            </w:r>
          </w:p>
        </w:tc>
      </w:tr>
      <w:tr w:rsidR="0092353F" w:rsidRPr="0092353F" w:rsidDel="00E0015C" w14:paraId="223BF066" w14:textId="77777777" w:rsidTr="00F32A8F">
        <w:trPr>
          <w:jc w:val="center"/>
        </w:trPr>
        <w:tc>
          <w:tcPr>
            <w:tcW w:w="1316" w:type="dxa"/>
            <w:tcBorders>
              <w:top w:val="single" w:sz="4" w:space="0" w:color="auto"/>
              <w:left w:val="single" w:sz="4" w:space="0" w:color="auto"/>
              <w:bottom w:val="single" w:sz="4" w:space="0" w:color="auto"/>
              <w:right w:val="single" w:sz="4" w:space="0" w:color="auto"/>
            </w:tcBorders>
          </w:tcPr>
          <w:p w14:paraId="418917D9" w14:textId="77777777" w:rsidR="0092353F" w:rsidRPr="0092353F" w:rsidRDefault="0092353F" w:rsidP="0092353F">
            <w:pPr>
              <w:keepNext/>
              <w:keepLines/>
              <w:spacing w:after="0"/>
              <w:jc w:val="center"/>
              <w:rPr>
                <w:rFonts w:ascii="Arial" w:eastAsia="Times New Roman" w:hAnsi="Arial"/>
                <w:sz w:val="18"/>
                <w:lang w:eastAsia="en-GB"/>
              </w:rPr>
            </w:pPr>
            <w:r w:rsidRPr="0092353F">
              <w:rPr>
                <w:rFonts w:ascii="Arial" w:eastAsia="Times New Roman" w:hAnsi="Arial"/>
                <w:sz w:val="18"/>
                <w:lang w:eastAsia="en-GB"/>
              </w:rPr>
              <w:t>D</w:t>
            </w:r>
          </w:p>
        </w:tc>
        <w:tc>
          <w:tcPr>
            <w:tcW w:w="3351" w:type="dxa"/>
            <w:tcBorders>
              <w:top w:val="single" w:sz="4" w:space="0" w:color="auto"/>
              <w:left w:val="single" w:sz="4" w:space="0" w:color="auto"/>
              <w:bottom w:val="single" w:sz="4" w:space="0" w:color="auto"/>
              <w:right w:val="single" w:sz="4" w:space="0" w:color="auto"/>
            </w:tcBorders>
          </w:tcPr>
          <w:p w14:paraId="4364A836"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NG-RAN E-UTRA</w:t>
            </w:r>
          </w:p>
        </w:tc>
        <w:tc>
          <w:tcPr>
            <w:tcW w:w="3827" w:type="dxa"/>
            <w:tcBorders>
              <w:top w:val="single" w:sz="4" w:space="0" w:color="auto"/>
              <w:left w:val="single" w:sz="4" w:space="0" w:color="auto"/>
              <w:bottom w:val="single" w:sz="4" w:space="0" w:color="auto"/>
              <w:right w:val="single" w:sz="4" w:space="0" w:color="auto"/>
            </w:tcBorders>
          </w:tcPr>
          <w:p w14:paraId="07960B4B" w14:textId="77777777" w:rsidR="0092353F" w:rsidRPr="0092353F" w:rsidDel="00E0015C" w:rsidRDefault="0092353F" w:rsidP="0092353F">
            <w:pPr>
              <w:keepNext/>
              <w:keepLines/>
              <w:spacing w:after="0"/>
              <w:rPr>
                <w:rFonts w:ascii="Arial" w:eastAsia="Times New Roman" w:hAnsi="Arial"/>
                <w:sz w:val="18"/>
                <w:lang w:eastAsia="en-GB"/>
              </w:rPr>
            </w:pPr>
          </w:p>
        </w:tc>
      </w:tr>
      <w:tr w:rsidR="0092353F" w:rsidRPr="0092353F" w:rsidDel="00E0015C" w14:paraId="1803C5CC" w14:textId="77777777" w:rsidTr="00F32A8F">
        <w:trPr>
          <w:jc w:val="center"/>
        </w:trPr>
        <w:tc>
          <w:tcPr>
            <w:tcW w:w="1316" w:type="dxa"/>
            <w:tcBorders>
              <w:top w:val="single" w:sz="4" w:space="0" w:color="auto"/>
              <w:left w:val="single" w:sz="4" w:space="0" w:color="auto"/>
              <w:bottom w:val="single" w:sz="4" w:space="0" w:color="auto"/>
              <w:right w:val="single" w:sz="4" w:space="0" w:color="auto"/>
            </w:tcBorders>
          </w:tcPr>
          <w:p w14:paraId="70823CB6" w14:textId="77777777" w:rsidR="0092353F" w:rsidRPr="0092353F" w:rsidRDefault="0092353F" w:rsidP="0092353F">
            <w:pPr>
              <w:keepNext/>
              <w:keepLines/>
              <w:spacing w:after="0"/>
              <w:jc w:val="center"/>
              <w:rPr>
                <w:rFonts w:ascii="Arial" w:eastAsia="Times New Roman" w:hAnsi="Arial"/>
                <w:sz w:val="18"/>
                <w:lang w:eastAsia="en-GB"/>
              </w:rPr>
            </w:pPr>
            <w:r w:rsidRPr="0092353F">
              <w:rPr>
                <w:rFonts w:ascii="Arial" w:eastAsia="Times New Roman" w:hAnsi="Arial"/>
                <w:sz w:val="18"/>
                <w:lang w:eastAsia="en-GB"/>
              </w:rPr>
              <w:t>E</w:t>
            </w:r>
          </w:p>
        </w:tc>
        <w:tc>
          <w:tcPr>
            <w:tcW w:w="3351" w:type="dxa"/>
            <w:tcBorders>
              <w:top w:val="single" w:sz="4" w:space="0" w:color="auto"/>
              <w:left w:val="single" w:sz="4" w:space="0" w:color="auto"/>
              <w:bottom w:val="single" w:sz="4" w:space="0" w:color="auto"/>
              <w:right w:val="single" w:sz="4" w:space="0" w:color="auto"/>
            </w:tcBorders>
          </w:tcPr>
          <w:p w14:paraId="4F601325"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NGEN-DC</w:t>
            </w:r>
          </w:p>
        </w:tc>
        <w:tc>
          <w:tcPr>
            <w:tcW w:w="3827" w:type="dxa"/>
            <w:tcBorders>
              <w:top w:val="single" w:sz="4" w:space="0" w:color="auto"/>
              <w:left w:val="single" w:sz="4" w:space="0" w:color="auto"/>
              <w:bottom w:val="single" w:sz="4" w:space="0" w:color="auto"/>
              <w:right w:val="single" w:sz="4" w:space="0" w:color="auto"/>
            </w:tcBorders>
          </w:tcPr>
          <w:p w14:paraId="33CB4430" w14:textId="77777777" w:rsidR="0092353F" w:rsidRPr="0092353F" w:rsidDel="00E0015C"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Functionality is tested by test configuration D</w:t>
            </w:r>
          </w:p>
        </w:tc>
      </w:tr>
    </w:tbl>
    <w:p w14:paraId="63C7ED36" w14:textId="77777777" w:rsidR="0092353F" w:rsidRPr="0092353F" w:rsidRDefault="0092353F" w:rsidP="0092353F">
      <w:pPr>
        <w:rPr>
          <w:rFonts w:eastAsia="Times New Roman"/>
        </w:rPr>
      </w:pPr>
    </w:p>
    <w:p w14:paraId="07E4231D" w14:textId="77777777" w:rsidR="0092353F" w:rsidRPr="0092353F" w:rsidRDefault="0092353F" w:rsidP="0092353F">
      <w:pPr>
        <w:overflowPunct w:val="0"/>
        <w:autoSpaceDE w:val="0"/>
        <w:autoSpaceDN w:val="0"/>
        <w:adjustRightInd w:val="0"/>
        <w:textAlignment w:val="baseline"/>
        <w:rPr>
          <w:rFonts w:eastAsia="Times New Roman"/>
          <w:lang w:eastAsia="zh-CN"/>
        </w:rPr>
      </w:pPr>
      <w:r w:rsidRPr="0092353F">
        <w:rPr>
          <w:rFonts w:eastAsia="Times New Roman"/>
          <w:lang w:eastAsia="en-GB"/>
        </w:rPr>
        <w:t>Main behaviour as defined in clause 7.3.4.2.3.2.</w:t>
      </w:r>
    </w:p>
    <w:p w14:paraId="5623B1A0" w14:textId="77777777" w:rsidR="0092353F" w:rsidRPr="0092353F" w:rsidRDefault="0092353F" w:rsidP="0092353F">
      <w:pPr>
        <w:overflowPunct w:val="0"/>
        <w:autoSpaceDE w:val="0"/>
        <w:autoSpaceDN w:val="0"/>
        <w:adjustRightInd w:val="0"/>
        <w:textAlignment w:val="baseline"/>
        <w:rPr>
          <w:rFonts w:eastAsia="Times New Roman"/>
          <w:lang w:eastAsia="zh-CN"/>
        </w:rPr>
      </w:pPr>
      <w:r w:rsidRPr="0092353F">
        <w:rPr>
          <w:rFonts w:eastAsia="Times New Roman"/>
          <w:lang w:eastAsia="zh-CN"/>
        </w:rPr>
        <w:t>For sub-test 19 or sub-test 20 or sub-test 21, the SS sends the RESET UE POSITIONING STORED INFORMATION message to the UE at step 1. Then the stored assistance data in the UE are cleared.</w:t>
      </w:r>
    </w:p>
    <w:p w14:paraId="326239C4" w14:textId="77777777" w:rsidR="0092353F" w:rsidRPr="0092353F" w:rsidRDefault="0092353F" w:rsidP="0092353F">
      <w:pPr>
        <w:overflowPunct w:val="0"/>
        <w:autoSpaceDE w:val="0"/>
        <w:autoSpaceDN w:val="0"/>
        <w:adjustRightInd w:val="0"/>
        <w:textAlignment w:val="baseline"/>
        <w:rPr>
          <w:rFonts w:eastAsia="Times New Roman"/>
          <w:lang w:eastAsia="en-GB"/>
        </w:rPr>
      </w:pPr>
      <w:r w:rsidRPr="0092353F">
        <w:rPr>
          <w:rFonts w:eastAsia="Times New Roman"/>
          <w:lang w:eastAsia="zh-CN"/>
        </w:rPr>
        <w:t xml:space="preserve">For sub-test 22 NR E-CID, the SS does not send </w:t>
      </w:r>
      <w:r w:rsidRPr="0092353F">
        <w:rPr>
          <w:rFonts w:eastAsia="Times New Roman"/>
          <w:lang w:eastAsia="en-GB"/>
        </w:rPr>
        <w:t>LPP message of type Provide Assistance Data at step 2.</w:t>
      </w:r>
    </w:p>
    <w:p w14:paraId="7D4EEA98"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9.3.4.2.3.3</w:t>
      </w:r>
      <w:r w:rsidRPr="0092353F">
        <w:rPr>
          <w:rFonts w:ascii="Arial" w:eastAsia="Times New Roman" w:hAnsi="Arial"/>
          <w:lang w:eastAsia="en-GB"/>
        </w:rPr>
        <w:tab/>
        <w:t>Specific message contents</w:t>
      </w:r>
    </w:p>
    <w:p w14:paraId="578AB39E" w14:textId="77777777" w:rsidR="0092353F" w:rsidRPr="0092353F" w:rsidRDefault="0092353F" w:rsidP="0092353F">
      <w:pPr>
        <w:overflowPunct w:val="0"/>
        <w:autoSpaceDE w:val="0"/>
        <w:autoSpaceDN w:val="0"/>
        <w:adjustRightInd w:val="0"/>
        <w:textAlignment w:val="baseline"/>
        <w:rPr>
          <w:rFonts w:eastAsia="Times New Roman"/>
        </w:rPr>
      </w:pPr>
      <w:r w:rsidRPr="0092353F">
        <w:rPr>
          <w:rFonts w:eastAsia="Times New Roman"/>
          <w:lang w:eastAsia="en-GB"/>
        </w:rPr>
        <w:t>As defined in clause 7.3.4.2.3.3, with the following exceptions:</w:t>
      </w:r>
    </w:p>
    <w:p w14:paraId="7F198B89" w14:textId="77777777" w:rsidR="0092353F" w:rsidRPr="0092353F" w:rsidRDefault="0092353F" w:rsidP="0092353F">
      <w:pPr>
        <w:overflowPunct w:val="0"/>
        <w:autoSpaceDE w:val="0"/>
        <w:autoSpaceDN w:val="0"/>
        <w:adjustRightInd w:val="0"/>
        <w:textAlignment w:val="baseline"/>
        <w:rPr>
          <w:rFonts w:eastAsia="Times New Roman"/>
          <w:lang w:eastAsia="en-GB"/>
        </w:rPr>
      </w:pPr>
      <w:r w:rsidRPr="0092353F">
        <w:rPr>
          <w:rFonts w:eastAsia="Times New Roman"/>
          <w:lang w:eastAsia="en-GB"/>
        </w:rPr>
        <w:t>Table 9.3.4.2.3.3-0 replaces Table 7.3.4.2.3.3-1,</w:t>
      </w:r>
      <w:r w:rsidRPr="0092353F">
        <w:rPr>
          <w:rFonts w:eastAsia="Times New Roman"/>
          <w:lang w:eastAsia="zh-CN"/>
        </w:rPr>
        <w:t xml:space="preserve"> </w:t>
      </w:r>
      <w:r w:rsidRPr="0092353F">
        <w:rPr>
          <w:rFonts w:eastAsia="Times New Roman"/>
          <w:lang w:eastAsia="en-GB"/>
        </w:rPr>
        <w:t>Table 9.3.4.2.3.3-1 replaces Table 7.3.4.2.3.3-3, Table 9.3.4.2.3.3-2 replaces Table 7.3.4.2.3.3-4, Table 9.3.4.2.3.3-2a replaces Table 7.3.4.2.3.3-5, Table 9.3.4.2.3.3-3 replaces Table 7.3.4.2.3.3-7, Table 9.3.4.2.3.3-4 replaces Table 7.3.4.2.3.3-8</w:t>
      </w:r>
      <w:r w:rsidRPr="0092353F">
        <w:rPr>
          <w:rFonts w:eastAsia="Times New Roman"/>
          <w:lang w:eastAsia="zh-CN"/>
        </w:rPr>
        <w:t>,</w:t>
      </w:r>
      <w:r w:rsidRPr="0092353F">
        <w:rPr>
          <w:rFonts w:eastAsia="Times New Roman"/>
          <w:lang w:eastAsia="en-GB"/>
        </w:rPr>
        <w:t xml:space="preserve"> Table 9.3.4.2.3.3-5 replaces Table 7.3.4.2.3.3-6</w:t>
      </w:r>
      <w:r w:rsidRPr="0092353F">
        <w:rPr>
          <w:rFonts w:eastAsia="Times New Roman"/>
          <w:lang w:eastAsia="zh-CN"/>
        </w:rPr>
        <w:t>,</w:t>
      </w:r>
      <w:r w:rsidRPr="0092353F">
        <w:rPr>
          <w:rFonts w:eastAsia="Times New Roman"/>
          <w:lang w:eastAsia="en-GB"/>
        </w:rPr>
        <w:t xml:space="preserve"> Table 9.3.4.2.3.3-</w:t>
      </w:r>
      <w:r w:rsidRPr="0092353F">
        <w:rPr>
          <w:rFonts w:eastAsia="Times New Roman"/>
          <w:lang w:eastAsia="zh-CN"/>
        </w:rPr>
        <w:t>6</w:t>
      </w:r>
      <w:r w:rsidRPr="0092353F">
        <w:rPr>
          <w:rFonts w:eastAsia="Times New Roman"/>
          <w:lang w:eastAsia="en-GB"/>
        </w:rPr>
        <w:t xml:space="preserve"> replaces Table 7.3.4.2.3.3-8a</w:t>
      </w:r>
      <w:r w:rsidRPr="0092353F">
        <w:rPr>
          <w:rFonts w:eastAsia="Times New Roman"/>
          <w:lang w:eastAsia="zh-CN"/>
        </w:rPr>
        <w:t xml:space="preserve"> and </w:t>
      </w:r>
      <w:r w:rsidRPr="0092353F">
        <w:rPr>
          <w:rFonts w:eastAsia="Times New Roman"/>
          <w:lang w:eastAsia="en-GB"/>
        </w:rPr>
        <w:t>Table 9.3.4.2.3.3-</w:t>
      </w:r>
      <w:r w:rsidRPr="0092353F">
        <w:rPr>
          <w:rFonts w:eastAsia="Times New Roman"/>
          <w:lang w:eastAsia="zh-CN"/>
        </w:rPr>
        <w:t>7</w:t>
      </w:r>
      <w:r w:rsidRPr="0092353F">
        <w:rPr>
          <w:rFonts w:eastAsia="Times New Roman"/>
          <w:lang w:eastAsia="en-GB"/>
        </w:rPr>
        <w:t xml:space="preserve"> replaces Table 7.3.4.2.3.3-</w:t>
      </w:r>
      <w:r w:rsidRPr="0092353F">
        <w:rPr>
          <w:rFonts w:eastAsia="Times New Roman"/>
          <w:lang w:eastAsia="zh-CN"/>
        </w:rPr>
        <w:t>9</w:t>
      </w:r>
      <w:r w:rsidRPr="0092353F">
        <w:rPr>
          <w:rFonts w:eastAsia="Times New Roman"/>
          <w:lang w:eastAsia="en-GB"/>
        </w:rPr>
        <w:t>.</w:t>
      </w:r>
    </w:p>
    <w:p w14:paraId="120B107E"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iCs/>
          <w:lang w:eastAsia="ja-JP"/>
        </w:rPr>
        <w:t xml:space="preserve">Table </w:t>
      </w:r>
      <w:r w:rsidRPr="0092353F">
        <w:rPr>
          <w:rFonts w:ascii="Arial" w:eastAsia="Times New Roman" w:hAnsi="Arial"/>
          <w:b/>
          <w:lang w:eastAsia="en-GB"/>
        </w:rPr>
        <w:t>9.3.4.2.3.3-</w:t>
      </w:r>
      <w:r w:rsidRPr="0092353F">
        <w:rPr>
          <w:rFonts w:ascii="Arial" w:eastAsia="Times New Roman" w:hAnsi="Arial"/>
          <w:b/>
          <w:lang w:eastAsia="zh-CN"/>
        </w:rPr>
        <w:t>0</w:t>
      </w:r>
      <w:r w:rsidRPr="0092353F">
        <w:rPr>
          <w:rFonts w:ascii="Arial" w:eastAsia="Times New Roman" w:hAnsi="Arial"/>
          <w:b/>
          <w:iCs/>
          <w:lang w:eastAsia="ja-JP"/>
        </w:rPr>
        <w:t>:</w:t>
      </w:r>
      <w:r w:rsidRPr="0092353F">
        <w:rPr>
          <w:rFonts w:ascii="Arial" w:eastAsia="Times New Roman" w:hAnsi="Arial"/>
          <w:b/>
          <w:lang w:eastAsia="ja-JP"/>
        </w:rPr>
        <w:t xml:space="preserve"> </w:t>
      </w:r>
      <w:r w:rsidRPr="0092353F">
        <w:rPr>
          <w:rFonts w:ascii="Arial" w:eastAsia="Times New Roman" w:hAnsi="Arial"/>
          <w:b/>
          <w:lang w:eastAsia="en-GB"/>
        </w:rPr>
        <w:t>RESET UE POSITIONING STORED INFORMATION</w:t>
      </w:r>
      <w:r w:rsidRPr="0092353F">
        <w:rPr>
          <w:rFonts w:ascii="Arial" w:eastAsia="Times New Roman" w:hAnsi="Arial"/>
          <w:b/>
          <w:i/>
          <w:lang w:eastAsia="en-GB"/>
        </w:rPr>
        <w:t xml:space="preserve"> </w:t>
      </w:r>
      <w:r w:rsidRPr="0092353F">
        <w:rPr>
          <w:rFonts w:ascii="Arial" w:eastAsia="Times New Roman" w:hAnsi="Arial"/>
          <w:b/>
          <w:lang w:eastAsia="en-GB"/>
        </w:rPr>
        <w:t>(step 1,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353F" w:rsidRPr="0092353F" w14:paraId="6A5E233B" w14:textId="77777777" w:rsidTr="00F32A8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D845FD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Derivation Path: </w:t>
            </w:r>
            <w:r w:rsidRPr="0092353F">
              <w:rPr>
                <w:rFonts w:ascii="Arial" w:eastAsia="Times New Roman" w:hAnsi="Arial"/>
                <w:sz w:val="18"/>
                <w:lang w:eastAsia="ja-JP"/>
              </w:rPr>
              <w:t>3</w:t>
            </w:r>
            <w:r w:rsidRPr="0092353F">
              <w:rPr>
                <w:rFonts w:ascii="Arial" w:eastAsia="Times New Roman" w:hAnsi="Arial"/>
                <w:sz w:val="18"/>
                <w:lang w:eastAsia="zh-CN"/>
              </w:rPr>
              <w:t>8</w:t>
            </w:r>
            <w:r w:rsidRPr="0092353F">
              <w:rPr>
                <w:rFonts w:ascii="Arial" w:eastAsia="Times New Roman" w:hAnsi="Arial"/>
                <w:sz w:val="18"/>
                <w:lang w:eastAsia="ja-JP"/>
              </w:rPr>
              <w:t>.509 clause 6.</w:t>
            </w:r>
            <w:r w:rsidRPr="0092353F">
              <w:rPr>
                <w:rFonts w:ascii="Arial" w:eastAsia="Times New Roman" w:hAnsi="Arial"/>
                <w:sz w:val="18"/>
                <w:lang w:eastAsia="zh-CN"/>
              </w:rPr>
              <w:t>6</w:t>
            </w:r>
          </w:p>
        </w:tc>
      </w:tr>
      <w:tr w:rsidR="0092353F" w:rsidRPr="0092353F" w14:paraId="4C6EE060"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7A83F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26A740"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EB256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05DFF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Condition</w:t>
            </w:r>
          </w:p>
        </w:tc>
      </w:tr>
      <w:tr w:rsidR="0092353F" w:rsidRPr="0092353F" w14:paraId="7CDBD03A" w14:textId="77777777" w:rsidTr="00F32A8F">
        <w:trPr>
          <w:jc w:val="center"/>
        </w:trPr>
        <w:tc>
          <w:tcPr>
            <w:tcW w:w="974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A2993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lang w:eastAsia="zh-CN"/>
              </w:rPr>
            </w:pPr>
            <w:r w:rsidRPr="0092353F">
              <w:rPr>
                <w:rFonts w:ascii="Arial" w:eastAsia="Times New Roman" w:hAnsi="Arial"/>
                <w:sz w:val="18"/>
                <w:lang w:eastAsia="en-GB"/>
              </w:rPr>
              <w:t>As defined in Table 7.3.4.2.3.3-1 with the following exceptions:</w:t>
            </w:r>
          </w:p>
        </w:tc>
      </w:tr>
      <w:tr w:rsidR="0092353F" w:rsidRPr="0092353F" w14:paraId="2F714974"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D042B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UE Positioning Technology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9B89C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19</w:t>
            </w:r>
            <w:r w:rsidRPr="0092353F">
              <w:rPr>
                <w:rFonts w:ascii="Arial" w:eastAsia="Times New Roman" w:hAnsi="Arial"/>
                <w:sz w:val="18"/>
                <w:lang w:eastAsia="en-GB"/>
              </w:rPr>
              <w:t xml:space="preserve">: 0 0 0 0 0 1 </w:t>
            </w:r>
            <w:r w:rsidRPr="0092353F">
              <w:rPr>
                <w:rFonts w:ascii="Arial" w:eastAsia="Times New Roman" w:hAnsi="Arial"/>
                <w:sz w:val="18"/>
                <w:lang w:eastAsia="zh-CN"/>
              </w:rPr>
              <w:t>1</w:t>
            </w:r>
            <w:r w:rsidRPr="0092353F">
              <w:rPr>
                <w:rFonts w:ascii="Arial" w:eastAsia="Times New Roman" w:hAnsi="Arial"/>
                <w:sz w:val="18"/>
                <w:lang w:eastAsia="en-GB"/>
              </w:rPr>
              <w:t xml:space="preserve"> </w:t>
            </w:r>
            <w:r w:rsidRPr="0092353F">
              <w:rPr>
                <w:rFonts w:ascii="Arial" w:eastAsia="Times New Roman" w:hAnsi="Arial"/>
                <w:sz w:val="18"/>
                <w:lang w:eastAsia="zh-CN"/>
              </w:rPr>
              <w:t>0</w:t>
            </w:r>
          </w:p>
          <w:p w14:paraId="0902168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20</w:t>
            </w:r>
            <w:r w:rsidRPr="0092353F">
              <w:rPr>
                <w:rFonts w:ascii="Arial" w:eastAsia="Times New Roman" w:hAnsi="Arial"/>
                <w:sz w:val="18"/>
                <w:lang w:eastAsia="en-GB"/>
              </w:rPr>
              <w:t xml:space="preserve">: 0 0 0 0 </w:t>
            </w:r>
            <w:r w:rsidRPr="0092353F">
              <w:rPr>
                <w:rFonts w:ascii="Arial" w:eastAsia="Times New Roman" w:hAnsi="Arial"/>
                <w:sz w:val="18"/>
                <w:lang w:eastAsia="zh-CN"/>
              </w:rPr>
              <w:t>1</w:t>
            </w:r>
            <w:r w:rsidRPr="0092353F">
              <w:rPr>
                <w:rFonts w:ascii="Arial" w:eastAsia="Times New Roman" w:hAnsi="Arial"/>
                <w:sz w:val="18"/>
                <w:lang w:eastAsia="en-GB"/>
              </w:rPr>
              <w:t xml:space="preserve"> </w:t>
            </w:r>
            <w:r w:rsidRPr="0092353F">
              <w:rPr>
                <w:rFonts w:ascii="Arial" w:eastAsia="Times New Roman" w:hAnsi="Arial"/>
                <w:sz w:val="18"/>
                <w:lang w:eastAsia="zh-CN"/>
              </w:rPr>
              <w:t>0</w:t>
            </w:r>
            <w:r w:rsidRPr="0092353F">
              <w:rPr>
                <w:rFonts w:ascii="Arial" w:eastAsia="Times New Roman" w:hAnsi="Arial"/>
                <w:sz w:val="18"/>
                <w:lang w:eastAsia="en-GB"/>
              </w:rPr>
              <w:t xml:space="preserve"> 0 </w:t>
            </w:r>
            <w:r w:rsidRPr="0092353F">
              <w:rPr>
                <w:rFonts w:ascii="Arial" w:eastAsia="Times New Roman" w:hAnsi="Arial"/>
                <w:sz w:val="18"/>
                <w:lang w:eastAsia="zh-CN"/>
              </w:rPr>
              <w:t>0</w:t>
            </w:r>
          </w:p>
          <w:p w14:paraId="3025F99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21</w:t>
            </w:r>
            <w:r w:rsidRPr="0092353F">
              <w:rPr>
                <w:rFonts w:ascii="Arial" w:eastAsia="Times New Roman" w:hAnsi="Arial"/>
                <w:sz w:val="18"/>
                <w:lang w:eastAsia="en-GB"/>
              </w:rPr>
              <w:t xml:space="preserve">: 0 0 0 0 0 1 </w:t>
            </w:r>
            <w:r w:rsidRPr="0092353F">
              <w:rPr>
                <w:rFonts w:ascii="Arial" w:eastAsia="Times New Roman" w:hAnsi="Arial"/>
                <w:sz w:val="18"/>
                <w:lang w:eastAsia="zh-CN"/>
              </w:rPr>
              <w:t>1</w:t>
            </w:r>
            <w:r w:rsidRPr="0092353F">
              <w:rPr>
                <w:rFonts w:ascii="Arial" w:eastAsia="Times New Roman" w:hAnsi="Arial"/>
                <w:sz w:val="18"/>
                <w:lang w:eastAsia="en-GB"/>
              </w:rPr>
              <w:t xml:space="preserve"> 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E55F4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19</w:t>
            </w:r>
            <w:r w:rsidRPr="0092353F">
              <w:rPr>
                <w:rFonts w:ascii="Arial" w:eastAsia="Times New Roman" w:hAnsi="Arial"/>
                <w:sz w:val="18"/>
                <w:lang w:eastAsia="en-GB"/>
              </w:rPr>
              <w:t xml:space="preserve">: </w:t>
            </w:r>
            <w:r w:rsidRPr="0092353F">
              <w:rPr>
                <w:rFonts w:ascii="Arial" w:eastAsia="Times New Roman" w:hAnsi="Arial"/>
                <w:sz w:val="18"/>
                <w:lang w:eastAsia="zh-CN"/>
              </w:rPr>
              <w:t>Multi-RTT</w:t>
            </w:r>
          </w:p>
          <w:p w14:paraId="698470C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20</w:t>
            </w:r>
            <w:r w:rsidRPr="0092353F">
              <w:rPr>
                <w:rFonts w:ascii="Arial" w:eastAsia="Times New Roman" w:hAnsi="Arial"/>
                <w:sz w:val="18"/>
                <w:lang w:eastAsia="en-GB"/>
              </w:rPr>
              <w:t xml:space="preserve">: </w:t>
            </w:r>
            <w:r w:rsidRPr="0092353F">
              <w:rPr>
                <w:rFonts w:ascii="Arial" w:eastAsia="Times New Roman" w:hAnsi="Arial"/>
                <w:sz w:val="18"/>
                <w:lang w:eastAsia="zh-CN"/>
              </w:rPr>
              <w:t>DL-AoD</w:t>
            </w:r>
          </w:p>
          <w:p w14:paraId="18E710D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21</w:t>
            </w:r>
            <w:r w:rsidRPr="0092353F">
              <w:rPr>
                <w:rFonts w:ascii="Arial" w:eastAsia="Times New Roman" w:hAnsi="Arial"/>
                <w:sz w:val="18"/>
                <w:lang w:eastAsia="en-GB"/>
              </w:rPr>
              <w:t xml:space="preserve">: </w:t>
            </w:r>
            <w:r w:rsidRPr="0092353F">
              <w:rPr>
                <w:rFonts w:ascii="Arial" w:eastAsia="Times New Roman" w:hAnsi="Arial"/>
                <w:sz w:val="18"/>
                <w:lang w:eastAsia="zh-CN"/>
              </w:rPr>
              <w:t>DL-TDOA</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7D77F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81BBC7C" w14:textId="77777777" w:rsidR="0092353F" w:rsidRPr="0092353F" w:rsidRDefault="0092353F" w:rsidP="0092353F">
      <w:pPr>
        <w:overflowPunct w:val="0"/>
        <w:autoSpaceDE w:val="0"/>
        <w:autoSpaceDN w:val="0"/>
        <w:adjustRightInd w:val="0"/>
        <w:textAlignment w:val="baseline"/>
        <w:rPr>
          <w:rFonts w:eastAsia="Times New Roman"/>
          <w:lang w:eastAsia="zh-CN"/>
        </w:rPr>
      </w:pPr>
    </w:p>
    <w:p w14:paraId="4B1AB69D"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iCs/>
          <w:lang w:eastAsia="ja-JP"/>
        </w:rPr>
        <w:lastRenderedPageBreak/>
        <w:t xml:space="preserve">Table </w:t>
      </w:r>
      <w:r w:rsidRPr="0092353F">
        <w:rPr>
          <w:rFonts w:ascii="Arial" w:eastAsia="Times New Roman" w:hAnsi="Arial"/>
          <w:b/>
          <w:lang w:eastAsia="en-GB"/>
        </w:rPr>
        <w:t>9.3.4.2.3.3-1</w:t>
      </w:r>
      <w:r w:rsidRPr="0092353F">
        <w:rPr>
          <w:rFonts w:ascii="Arial" w:eastAsia="Times New Roman" w:hAnsi="Arial"/>
          <w:b/>
          <w:iCs/>
          <w:lang w:eastAsia="ja-JP"/>
        </w:rPr>
        <w:t>:</w:t>
      </w:r>
      <w:r w:rsidRPr="0092353F">
        <w:rPr>
          <w:rFonts w:ascii="Arial" w:eastAsia="Times New Roman" w:hAnsi="Arial"/>
          <w:b/>
          <w:lang w:eastAsia="ja-JP"/>
        </w:rPr>
        <w:t xml:space="preserve"> </w:t>
      </w:r>
      <w:r w:rsidRPr="0092353F">
        <w:rPr>
          <w:rFonts w:ascii="Arial" w:eastAsia="Times New Roman" w:hAnsi="Arial"/>
          <w:b/>
          <w:i/>
          <w:lang w:eastAsia="en-GB"/>
        </w:rPr>
        <w:t xml:space="preserve">DLInformationTransfer </w:t>
      </w:r>
      <w:r w:rsidRPr="0092353F">
        <w:rPr>
          <w:rFonts w:ascii="Arial" w:eastAsia="Times New Roman" w:hAnsi="Arial"/>
          <w:b/>
          <w:lang w:eastAsia="en-GB"/>
        </w:rPr>
        <w:t>(steps 1b, 1d, 2, 3, 4a2, 4b2 and 4b4,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353F" w:rsidRPr="0092353F" w14:paraId="5A7A4C56" w14:textId="77777777" w:rsidTr="00F32A8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ADC8F8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Derivation Path: </w:t>
            </w:r>
            <w:r w:rsidRPr="0092353F">
              <w:rPr>
                <w:rFonts w:ascii="Arial" w:eastAsia="Times New Roman" w:hAnsi="Arial"/>
                <w:sz w:val="18"/>
                <w:lang w:eastAsia="ja-JP"/>
              </w:rPr>
              <w:t>38.331 clause 6.2.2</w:t>
            </w:r>
          </w:p>
        </w:tc>
      </w:tr>
      <w:tr w:rsidR="0092353F" w:rsidRPr="0092353F" w14:paraId="58D00E69"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CF5E7A"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6842FD"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DEC77E"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97EF9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Condition</w:t>
            </w:r>
          </w:p>
        </w:tc>
      </w:tr>
      <w:tr w:rsidR="0092353F" w:rsidRPr="0092353F" w14:paraId="36B9CE29"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C5AAB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DLInformationTransfer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32D66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58999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09241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47FC5AA4"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26CBE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68D13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2F916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E94B5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22D541E"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2E201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1FC6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8BEFE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7F42A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054C7320"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00CD2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dlInformationTransfer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CB2B3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65D0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B093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5BDA3883"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E9405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dedicatedNAS-Message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55CF1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Set according to Table 9.3.4.2.3.3-2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9F5EFB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F9CA7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6682D81" w14:textId="77777777" w:rsidTr="00F32A8F">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DB6D36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49D9F4A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98AC43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B974CB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AC7B8C2"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A679E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9FEDD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74E15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F4DCC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416362ED"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07AFE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F54C4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7BFB3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61220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4E4BE378"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D6E5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35236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9C7AF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2721E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bl>
    <w:p w14:paraId="506262E9" w14:textId="77777777" w:rsidR="0092353F" w:rsidRPr="0092353F" w:rsidRDefault="0092353F" w:rsidP="0092353F">
      <w:pPr>
        <w:overflowPunct w:val="0"/>
        <w:autoSpaceDE w:val="0"/>
        <w:autoSpaceDN w:val="0"/>
        <w:adjustRightInd w:val="0"/>
        <w:textAlignment w:val="baseline"/>
        <w:rPr>
          <w:rFonts w:eastAsia="Times New Roman"/>
          <w:lang w:eastAsia="ja-JP"/>
        </w:rPr>
      </w:pPr>
    </w:p>
    <w:p w14:paraId="69796932"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92353F">
        <w:rPr>
          <w:rFonts w:ascii="Arial" w:eastAsia="Times New Roman" w:hAnsi="Arial"/>
          <w:b/>
          <w:lang w:eastAsia="en-GB"/>
        </w:rPr>
        <w:t>Table 9.3.4.2.3.3-2: DL NAS TRANSPORT (steps 1b, 1d, 2, 3, 4a2, 4b2 and 4b4,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353F" w:rsidRPr="0092353F" w14:paraId="44BA6E99" w14:textId="77777777" w:rsidTr="00F32A8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1C59A3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Derivation Path: 24.501 Table 8.2.11.1.1</w:t>
            </w:r>
          </w:p>
        </w:tc>
      </w:tr>
      <w:tr w:rsidR="0092353F" w:rsidRPr="0092353F" w14:paraId="7CD1A973"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31C10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C6A3B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82DD6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75588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Condition</w:t>
            </w:r>
          </w:p>
        </w:tc>
      </w:tr>
      <w:tr w:rsidR="0092353F" w:rsidRPr="0092353F" w14:paraId="0A1B59AA"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5E976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Extended</w:t>
            </w:r>
            <w:r w:rsidRPr="0092353F">
              <w:rPr>
                <w:rFonts w:ascii="Arial" w:eastAsia="Times New Roman" w:hAnsi="Arial"/>
                <w:sz w:val="18"/>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E29F7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0D2EC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C9C87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52CDE316"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4B949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9049C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B713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2687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93F3C73"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8D9EA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0B65F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52DE7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2E38A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71E48C16"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FED7F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AF6CC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EBFC0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0A98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AA4042E"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DF257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AE5C9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2201F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B1375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B364A14"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4125D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5472E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C8052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7B1DE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6BD5174" w14:textId="77777777" w:rsidTr="00F32A8F">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C4DF7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BCF94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b/>
                <w:sz w:val="18"/>
              </w:rPr>
              <w:t>Step 1b:</w:t>
            </w:r>
          </w:p>
          <w:p w14:paraId="37B4AD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 xml:space="preserve">Set according to Table </w:t>
            </w:r>
            <w:r w:rsidRPr="0092353F">
              <w:rPr>
                <w:rFonts w:ascii="Arial" w:eastAsia="Times New Roman" w:hAnsi="Arial"/>
                <w:iCs/>
                <w:sz w:val="18"/>
                <w:lang w:eastAsia="zh-CN"/>
              </w:rPr>
              <w:t>8</w:t>
            </w:r>
            <w:r w:rsidRPr="0092353F">
              <w:rPr>
                <w:rFonts w:ascii="Arial" w:hAnsi="Arial"/>
                <w:iCs/>
                <w:sz w:val="18"/>
                <w:lang w:eastAsia="ja-JP"/>
              </w:rPr>
              <w:t>.4-</w:t>
            </w:r>
            <w:r w:rsidRPr="0092353F">
              <w:rPr>
                <w:rFonts w:ascii="Arial" w:eastAsia="Times New Roman" w:hAnsi="Arial"/>
                <w:iCs/>
                <w:sz w:val="18"/>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62A0A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B931E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55890913" w14:textId="77777777" w:rsidTr="00F32A8F">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A88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F0F1E"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b/>
                <w:sz w:val="18"/>
                <w:lang w:eastAsia="en-GB"/>
              </w:rPr>
            </w:pPr>
            <w:r w:rsidRPr="0092353F">
              <w:rPr>
                <w:rFonts w:ascii="Arial" w:eastAsia="Times New Roman" w:hAnsi="Arial"/>
                <w:b/>
                <w:sz w:val="18"/>
                <w:lang w:eastAsia="en-GB"/>
              </w:rPr>
              <w:t>Step 2:</w:t>
            </w:r>
          </w:p>
          <w:p w14:paraId="24739A8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sz w:val="18"/>
                <w:lang w:eastAsia="en-GB"/>
              </w:rPr>
              <w:t>Set according to Table 9.3.4.2.3.3-2a</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B584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Provide Assistance Data</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74B1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B0A7FE5" w14:textId="77777777" w:rsidTr="00F32A8F">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2E0C9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A521BE"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b/>
                <w:sz w:val="18"/>
                <w:lang w:eastAsia="en-GB"/>
              </w:rPr>
            </w:pPr>
            <w:r w:rsidRPr="0092353F">
              <w:rPr>
                <w:rFonts w:ascii="Arial" w:eastAsia="Times New Roman" w:hAnsi="Arial"/>
                <w:b/>
                <w:sz w:val="18"/>
                <w:lang w:eastAsia="en-GB"/>
              </w:rPr>
              <w:t>Step 3:</w:t>
            </w:r>
          </w:p>
          <w:p w14:paraId="240C54A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sz w:val="18"/>
                <w:lang w:eastAsia="en-GB"/>
              </w:rPr>
              <w:t>Set according to Table9.3.4.2.3.3-5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89AA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Request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F2E36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7BEAA04" w14:textId="77777777" w:rsidTr="00F32A8F">
        <w:trPr>
          <w:jc w:val="center"/>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4CD944BD" w14:textId="77777777" w:rsidR="0092353F" w:rsidRPr="0092353F" w:rsidRDefault="0092353F" w:rsidP="0092353F">
            <w:pPr>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2EEA9D"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b/>
                <w:sz w:val="18"/>
                <w:lang w:eastAsia="en-GB"/>
              </w:rPr>
            </w:pPr>
            <w:r w:rsidRPr="0092353F">
              <w:rPr>
                <w:rFonts w:ascii="Arial" w:eastAsia="Times New Roman" w:hAnsi="Arial"/>
                <w:b/>
                <w:sz w:val="18"/>
                <w:lang w:eastAsia="en-GB"/>
              </w:rPr>
              <w:t>Steps 1d, 4a2, 4b2 and 4b4:</w:t>
            </w:r>
          </w:p>
          <w:p w14:paraId="10EB6EB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sz w:val="18"/>
                <w:lang w:eastAsia="en-GB"/>
              </w:rPr>
              <w:t>Set according to Table 7.3.4.2.3.3-10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03289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9E97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36B6C75B"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8D13E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40499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54488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6F23A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bl>
    <w:p w14:paraId="1D0ACF2B" w14:textId="77777777" w:rsidR="0092353F" w:rsidRPr="0092353F" w:rsidRDefault="0092353F" w:rsidP="0092353F">
      <w:pPr>
        <w:overflowPunct w:val="0"/>
        <w:autoSpaceDE w:val="0"/>
        <w:autoSpaceDN w:val="0"/>
        <w:adjustRightInd w:val="0"/>
        <w:textAlignment w:val="baseline"/>
        <w:rPr>
          <w:rFonts w:eastAsia="Times New Roman"/>
          <w:lang w:eastAsia="ja-JP"/>
        </w:rPr>
      </w:pPr>
    </w:p>
    <w:p w14:paraId="42BA67AF"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9.3.4.2.3.3-2a: LPP Provide Assistance data (step 2, Table 7.3.4.2.3.2-1)</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60"/>
        <w:gridCol w:w="1417"/>
      </w:tblGrid>
      <w:tr w:rsidR="0092353F" w:rsidRPr="0092353F" w14:paraId="1E0B36C3" w14:textId="77777777" w:rsidTr="00F32A8F">
        <w:trPr>
          <w:gridBefore w:val="1"/>
          <w:wBefore w:w="9" w:type="dxa"/>
          <w:jc w:val="center"/>
        </w:trPr>
        <w:tc>
          <w:tcPr>
            <w:tcW w:w="9880" w:type="dxa"/>
            <w:gridSpan w:val="4"/>
          </w:tcPr>
          <w:p w14:paraId="04286DDC"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Derivation Path: Table 8.4-1</w:t>
            </w:r>
          </w:p>
        </w:tc>
      </w:tr>
      <w:tr w:rsidR="0092353F" w:rsidRPr="0092353F" w14:paraId="5EA59E76" w14:textId="77777777" w:rsidTr="00F32A8F">
        <w:tblPrEx>
          <w:tblCellMar>
            <w:right w:w="108" w:type="dxa"/>
          </w:tblCellMar>
        </w:tblPrEx>
        <w:trPr>
          <w:jc w:val="center"/>
        </w:trPr>
        <w:tc>
          <w:tcPr>
            <w:tcW w:w="4535" w:type="dxa"/>
            <w:gridSpan w:val="2"/>
          </w:tcPr>
          <w:p w14:paraId="2F40A644"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Information Element</w:t>
            </w:r>
          </w:p>
        </w:tc>
        <w:tc>
          <w:tcPr>
            <w:tcW w:w="2377" w:type="dxa"/>
          </w:tcPr>
          <w:p w14:paraId="5E3746DC"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Value/remark</w:t>
            </w:r>
          </w:p>
        </w:tc>
        <w:tc>
          <w:tcPr>
            <w:tcW w:w="1560" w:type="dxa"/>
          </w:tcPr>
          <w:p w14:paraId="09A63CB1"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Comment</w:t>
            </w:r>
          </w:p>
        </w:tc>
        <w:tc>
          <w:tcPr>
            <w:tcW w:w="1417" w:type="dxa"/>
          </w:tcPr>
          <w:p w14:paraId="497312D0"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Condition</w:t>
            </w:r>
          </w:p>
        </w:tc>
      </w:tr>
      <w:tr w:rsidR="0092353F" w:rsidRPr="0092353F" w14:paraId="76D353C4" w14:textId="77777777" w:rsidTr="00F32A8F">
        <w:tblPrEx>
          <w:tblCellMar>
            <w:right w:w="108" w:type="dxa"/>
          </w:tblCellMar>
        </w:tblPrEx>
        <w:trPr>
          <w:jc w:val="center"/>
        </w:trPr>
        <w:tc>
          <w:tcPr>
            <w:tcW w:w="9889" w:type="dxa"/>
            <w:gridSpan w:val="5"/>
          </w:tcPr>
          <w:p w14:paraId="12BCFA19"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As defined in Table 8.4-1 with the following exceptions:</w:t>
            </w:r>
          </w:p>
        </w:tc>
      </w:tr>
      <w:tr w:rsidR="0092353F" w:rsidRPr="0092353F" w14:paraId="59E0CF9A" w14:textId="77777777" w:rsidTr="00F32A8F">
        <w:tblPrEx>
          <w:tblCellMar>
            <w:right w:w="108" w:type="dxa"/>
          </w:tblCellMar>
        </w:tblPrEx>
        <w:trPr>
          <w:jc w:val="center"/>
        </w:trPr>
        <w:tc>
          <w:tcPr>
            <w:tcW w:w="4535" w:type="dxa"/>
            <w:gridSpan w:val="2"/>
          </w:tcPr>
          <w:p w14:paraId="2441795F"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transactionID SEQUENCE {</w:t>
            </w:r>
          </w:p>
        </w:tc>
        <w:tc>
          <w:tcPr>
            <w:tcW w:w="2377" w:type="dxa"/>
          </w:tcPr>
          <w:p w14:paraId="7ED9EC07"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p>
        </w:tc>
        <w:tc>
          <w:tcPr>
            <w:tcW w:w="1560" w:type="dxa"/>
          </w:tcPr>
          <w:p w14:paraId="0940C36E" w14:textId="77777777" w:rsidR="0092353F" w:rsidRPr="0092353F" w:rsidRDefault="0092353F" w:rsidP="0092353F">
            <w:pPr>
              <w:widowControl w:val="0"/>
              <w:overflowPunct w:val="0"/>
              <w:autoSpaceDE w:val="0"/>
              <w:autoSpaceDN w:val="0"/>
              <w:adjustRightInd w:val="0"/>
              <w:spacing w:after="0"/>
              <w:textAlignment w:val="baseline"/>
              <w:rPr>
                <w:rFonts w:ascii="Arial" w:hAnsi="Arial"/>
                <w:sz w:val="18"/>
                <w:lang w:eastAsia="en-GB"/>
              </w:rPr>
            </w:pPr>
          </w:p>
        </w:tc>
        <w:tc>
          <w:tcPr>
            <w:tcW w:w="1417" w:type="dxa"/>
          </w:tcPr>
          <w:p w14:paraId="1496023E"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92353F" w:rsidRPr="0092353F" w14:paraId="3F5AA089" w14:textId="77777777" w:rsidTr="00F32A8F">
        <w:tblPrEx>
          <w:tblCellMar>
            <w:right w:w="108" w:type="dxa"/>
          </w:tblCellMar>
        </w:tblPrEx>
        <w:trPr>
          <w:jc w:val="center"/>
        </w:trPr>
        <w:tc>
          <w:tcPr>
            <w:tcW w:w="4535" w:type="dxa"/>
            <w:gridSpan w:val="2"/>
          </w:tcPr>
          <w:p w14:paraId="208920F0"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initiator</w:t>
            </w:r>
          </w:p>
        </w:tc>
        <w:tc>
          <w:tcPr>
            <w:tcW w:w="2377" w:type="dxa"/>
          </w:tcPr>
          <w:p w14:paraId="47C1506F"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locationServer</w:t>
            </w:r>
          </w:p>
        </w:tc>
        <w:tc>
          <w:tcPr>
            <w:tcW w:w="1560" w:type="dxa"/>
          </w:tcPr>
          <w:p w14:paraId="5E378378" w14:textId="77777777" w:rsidR="0092353F" w:rsidRPr="0092353F" w:rsidRDefault="0092353F" w:rsidP="0092353F">
            <w:pPr>
              <w:widowControl w:val="0"/>
              <w:overflowPunct w:val="0"/>
              <w:autoSpaceDE w:val="0"/>
              <w:autoSpaceDN w:val="0"/>
              <w:adjustRightInd w:val="0"/>
              <w:spacing w:after="0"/>
              <w:textAlignment w:val="baseline"/>
              <w:rPr>
                <w:rFonts w:ascii="Arial" w:hAnsi="Arial"/>
                <w:sz w:val="18"/>
                <w:lang w:eastAsia="en-GB"/>
              </w:rPr>
            </w:pPr>
          </w:p>
        </w:tc>
        <w:tc>
          <w:tcPr>
            <w:tcW w:w="1417" w:type="dxa"/>
          </w:tcPr>
          <w:p w14:paraId="12BB87EF"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92353F" w:rsidRPr="0092353F" w14:paraId="04AB0785" w14:textId="77777777" w:rsidTr="00F32A8F">
        <w:tblPrEx>
          <w:tblCellMar>
            <w:right w:w="108" w:type="dxa"/>
          </w:tblCellMar>
        </w:tblPrEx>
        <w:trPr>
          <w:jc w:val="center"/>
        </w:trPr>
        <w:tc>
          <w:tcPr>
            <w:tcW w:w="4535" w:type="dxa"/>
            <w:gridSpan w:val="2"/>
          </w:tcPr>
          <w:p w14:paraId="12CD70E7"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transactionNumber</w:t>
            </w:r>
          </w:p>
        </w:tc>
        <w:tc>
          <w:tcPr>
            <w:tcW w:w="2377" w:type="dxa"/>
          </w:tcPr>
          <w:p w14:paraId="6E710C2E"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(0..255)</w:t>
            </w:r>
          </w:p>
        </w:tc>
        <w:tc>
          <w:tcPr>
            <w:tcW w:w="1560" w:type="dxa"/>
          </w:tcPr>
          <w:p w14:paraId="01ED3EBF" w14:textId="77777777" w:rsidR="0092353F" w:rsidRPr="0092353F" w:rsidRDefault="0092353F" w:rsidP="0092353F">
            <w:pPr>
              <w:widowControl w:val="0"/>
              <w:overflowPunct w:val="0"/>
              <w:autoSpaceDE w:val="0"/>
              <w:autoSpaceDN w:val="0"/>
              <w:adjustRightInd w:val="0"/>
              <w:spacing w:after="0"/>
              <w:textAlignment w:val="baseline"/>
              <w:rPr>
                <w:rFonts w:ascii="Arial" w:hAnsi="Arial"/>
                <w:sz w:val="18"/>
                <w:lang w:eastAsia="en-GB"/>
              </w:rPr>
            </w:pPr>
          </w:p>
        </w:tc>
        <w:tc>
          <w:tcPr>
            <w:tcW w:w="1417" w:type="dxa"/>
          </w:tcPr>
          <w:p w14:paraId="058CC695"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92353F" w:rsidRPr="0092353F" w14:paraId="3DAB78AF" w14:textId="77777777" w:rsidTr="00F32A8F">
        <w:tblPrEx>
          <w:tblCellMar>
            <w:right w:w="108" w:type="dxa"/>
          </w:tblCellMar>
        </w:tblPrEx>
        <w:trPr>
          <w:jc w:val="center"/>
        </w:trPr>
        <w:tc>
          <w:tcPr>
            <w:tcW w:w="4535" w:type="dxa"/>
            <w:gridSpan w:val="2"/>
          </w:tcPr>
          <w:p w14:paraId="304C2511"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2377" w:type="dxa"/>
          </w:tcPr>
          <w:p w14:paraId="7436CAC0"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p>
        </w:tc>
        <w:tc>
          <w:tcPr>
            <w:tcW w:w="1560" w:type="dxa"/>
          </w:tcPr>
          <w:p w14:paraId="750D2F4B" w14:textId="77777777" w:rsidR="0092353F" w:rsidRPr="0092353F" w:rsidRDefault="0092353F" w:rsidP="0092353F">
            <w:pPr>
              <w:widowControl w:val="0"/>
              <w:overflowPunct w:val="0"/>
              <w:autoSpaceDE w:val="0"/>
              <w:autoSpaceDN w:val="0"/>
              <w:adjustRightInd w:val="0"/>
              <w:spacing w:after="0"/>
              <w:textAlignment w:val="baseline"/>
              <w:rPr>
                <w:rFonts w:ascii="Arial" w:hAnsi="Arial"/>
                <w:sz w:val="18"/>
                <w:lang w:eastAsia="en-GB"/>
              </w:rPr>
            </w:pPr>
          </w:p>
        </w:tc>
        <w:tc>
          <w:tcPr>
            <w:tcW w:w="1417" w:type="dxa"/>
          </w:tcPr>
          <w:p w14:paraId="15DC40B7"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bl>
    <w:p w14:paraId="7641A0FF" w14:textId="77777777" w:rsidR="0092353F" w:rsidRPr="0092353F" w:rsidRDefault="0092353F" w:rsidP="0092353F">
      <w:pPr>
        <w:overflowPunct w:val="0"/>
        <w:autoSpaceDE w:val="0"/>
        <w:autoSpaceDN w:val="0"/>
        <w:adjustRightInd w:val="0"/>
        <w:textAlignment w:val="baseline"/>
        <w:rPr>
          <w:rFonts w:eastAsia="Times New Roman"/>
          <w:lang w:eastAsia="ja-JP"/>
        </w:rPr>
      </w:pPr>
    </w:p>
    <w:p w14:paraId="4ECA4528"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92353F">
        <w:rPr>
          <w:rFonts w:ascii="Arial" w:eastAsia="Times New Roman" w:hAnsi="Arial"/>
          <w:b/>
          <w:lang w:eastAsia="en-GB"/>
        </w:rPr>
        <w:lastRenderedPageBreak/>
        <w:t xml:space="preserve">Table 9.3.4.2.3.3-3: </w:t>
      </w:r>
      <w:r w:rsidRPr="0092353F">
        <w:rPr>
          <w:rFonts w:ascii="Arial" w:eastAsia="Times New Roman" w:hAnsi="Arial"/>
          <w:b/>
          <w:i/>
          <w:lang w:eastAsia="en-GB"/>
        </w:rPr>
        <w:t>ULInformationTransfer</w:t>
      </w:r>
      <w:r w:rsidRPr="0092353F">
        <w:rPr>
          <w:rFonts w:ascii="Arial" w:eastAsia="Times New Roman" w:hAnsi="Arial"/>
          <w:b/>
          <w:lang w:eastAsia="en-GB"/>
        </w:rPr>
        <w:t xml:space="preserve"> (steps 1c, 4 a1, 4b1 and 4b3,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353F" w:rsidRPr="0092353F" w14:paraId="6951B85B" w14:textId="77777777" w:rsidTr="00F32A8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0CBE66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Derivation Path: </w:t>
            </w:r>
            <w:r w:rsidRPr="0092353F">
              <w:rPr>
                <w:rFonts w:ascii="Arial" w:eastAsia="Times New Roman" w:hAnsi="Arial"/>
                <w:sz w:val="18"/>
                <w:lang w:eastAsia="ja-JP"/>
              </w:rPr>
              <w:t>38.331 clause 6.2.2</w:t>
            </w:r>
          </w:p>
        </w:tc>
      </w:tr>
      <w:tr w:rsidR="0092353F" w:rsidRPr="0092353F" w14:paraId="6476FC58"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1A5FD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DB7A5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F1677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1C51B3"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Condition</w:t>
            </w:r>
          </w:p>
        </w:tc>
      </w:tr>
      <w:tr w:rsidR="0092353F" w:rsidRPr="0092353F" w14:paraId="5C1EF677"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BB9E4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ULInformationTransfer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B3C94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3CBD0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2D478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039E774"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E211F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D714C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45FCE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03EA2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8BC9447"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71237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ulInformationTransfer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A22E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B061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B55CF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334BAC4"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9116C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dedicatedNAS-Message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237F7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Set according to Table 9.3.4.2.3.3-4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DF159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4CDFD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E7450DD"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ED9B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6F08E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B6050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C89E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6197CEF"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4F339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7ABA5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4C568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A0639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5968CA6"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DAB7E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CF473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EC829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59D03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6DA766E"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9EAA0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EC98D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B05DF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11183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bl>
    <w:p w14:paraId="65FE3765" w14:textId="77777777" w:rsidR="0092353F" w:rsidRPr="0092353F" w:rsidRDefault="0092353F" w:rsidP="0092353F">
      <w:pPr>
        <w:overflowPunct w:val="0"/>
        <w:autoSpaceDE w:val="0"/>
        <w:autoSpaceDN w:val="0"/>
        <w:adjustRightInd w:val="0"/>
        <w:textAlignment w:val="baseline"/>
        <w:rPr>
          <w:rFonts w:eastAsia="Times New Roman"/>
        </w:rPr>
      </w:pPr>
    </w:p>
    <w:p w14:paraId="64A00AEF"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9.3.4.2.3.3-4: UL NAS TRANSPORT (steps 1c, 4 a1, 4b1 and 4b3,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353F" w:rsidRPr="0092353F" w14:paraId="58E27056" w14:textId="77777777" w:rsidTr="00F32A8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AD06C9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Derivation Path: 24.501 Table 8.2.10.1.1</w:t>
            </w:r>
          </w:p>
        </w:tc>
      </w:tr>
      <w:tr w:rsidR="0092353F" w:rsidRPr="0092353F" w14:paraId="78C0DEF1"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FC75C7"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3F014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21AEA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373388"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Condition</w:t>
            </w:r>
          </w:p>
        </w:tc>
      </w:tr>
      <w:tr w:rsidR="0092353F" w:rsidRPr="0092353F" w14:paraId="1DD42570"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35AB2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Extended</w:t>
            </w:r>
            <w:r w:rsidRPr="0092353F">
              <w:rPr>
                <w:rFonts w:ascii="Arial" w:eastAsia="Times New Roman" w:hAnsi="Arial"/>
                <w:sz w:val="18"/>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F4BF4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5AF02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BB7DC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CF31F6F"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AD08B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35065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40FCC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2DB7D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CD71B22"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994C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9C89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4588B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9B74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02B9871B"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38D9D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09FBE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01100111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127F6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AD5C4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324F8672"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80C79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75A8D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DB78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9C680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0E3109A"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E59C3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A65A1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DB377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EAB30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45965E4E" w14:textId="77777777" w:rsidTr="00F32A8F">
        <w:trPr>
          <w:jc w:val="center"/>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42009D7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A6B16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b/>
                <w:sz w:val="18"/>
              </w:rPr>
              <w:t>Step 1c:</w:t>
            </w:r>
          </w:p>
          <w:p w14:paraId="11F1ADD1"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Set according to Table</w:t>
            </w:r>
          </w:p>
          <w:p w14:paraId="7FA5F1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sz w:val="18"/>
                <w:lang w:eastAsia="en-GB"/>
              </w:rPr>
              <w:t>9.3.4.2.3.3-</w:t>
            </w:r>
            <w:r w:rsidRPr="0092353F">
              <w:rPr>
                <w:rFonts w:ascii="Arial" w:eastAsia="Times New Roman" w:hAnsi="Arial"/>
                <w:sz w:val="18"/>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2086C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DE9F6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0144AA0" w14:textId="77777777" w:rsidTr="00F32A8F">
        <w:trPr>
          <w:jc w:val="center"/>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34ACA40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1DD4F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b/>
                <w:sz w:val="18"/>
              </w:rPr>
              <w:t>Steps 4 a1, 4b1 and 4b3:</w:t>
            </w:r>
          </w:p>
          <w:p w14:paraId="398016EB"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Set according to Table</w:t>
            </w:r>
          </w:p>
          <w:p w14:paraId="01FC13A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9.3.4.2.3.3-</w:t>
            </w:r>
            <w:r w:rsidRPr="0092353F">
              <w:rPr>
                <w:rFonts w:ascii="Arial" w:eastAsia="Times New Roman" w:hAnsi="Arial"/>
                <w:sz w:val="18"/>
                <w:lang w:eastAsia="zh-CN"/>
              </w:rPr>
              <w:t>7</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89F4A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Provide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7BC3D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E3717E3"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7F8ED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9819E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26DBE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 xml:space="preserve">The UE includes the Routing Identifier received in the Additional Information IE of the DOWNLINK GENERIC NAS TRANSPORT message (step 1 </w:t>
            </w:r>
            <w:r w:rsidRPr="0092353F">
              <w:rPr>
                <w:rFonts w:ascii="Arial" w:eastAsia="Times New Roman" w:hAnsi="Arial"/>
                <w:sz w:val="18"/>
              </w:rPr>
              <w:t>Table 7.3.4.2.3.2</w:t>
            </w:r>
            <w:r w:rsidRPr="0092353F">
              <w:rPr>
                <w:rFonts w:ascii="Arial" w:eastAsia="Times New Roman" w:hAnsi="Arial"/>
                <w:sz w:val="18"/>
              </w:rPr>
              <w:noBreakHyphen/>
              <w:t>1)</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CE379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bl>
    <w:p w14:paraId="429C2141" w14:textId="77777777" w:rsidR="0092353F" w:rsidRPr="0092353F" w:rsidRDefault="0092353F" w:rsidP="0092353F">
      <w:pPr>
        <w:overflowPunct w:val="0"/>
        <w:autoSpaceDE w:val="0"/>
        <w:autoSpaceDN w:val="0"/>
        <w:adjustRightInd w:val="0"/>
        <w:textAlignment w:val="baseline"/>
        <w:rPr>
          <w:rFonts w:eastAsia="Times New Roman"/>
          <w:lang w:eastAsia="en-GB"/>
        </w:rPr>
      </w:pPr>
    </w:p>
    <w:p w14:paraId="7AB48085"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lastRenderedPageBreak/>
        <w:t>Table 9.3.4.2.3.3-5: LPP Request Location Information (step 3, Table 7.3.4.2.3.2-1)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157"/>
        <w:gridCol w:w="143"/>
        <w:gridCol w:w="2460"/>
        <w:gridCol w:w="1702"/>
        <w:gridCol w:w="1279"/>
      </w:tblGrid>
      <w:tr w:rsidR="0092353F" w:rsidRPr="0092353F" w14:paraId="7098B908" w14:textId="77777777" w:rsidTr="00F32A8F">
        <w:trPr>
          <w:gridBefore w:val="1"/>
          <w:wBefore w:w="9" w:type="dxa"/>
          <w:jc w:val="center"/>
        </w:trPr>
        <w:tc>
          <w:tcPr>
            <w:tcW w:w="9741" w:type="dxa"/>
            <w:gridSpan w:val="5"/>
          </w:tcPr>
          <w:p w14:paraId="79B35A3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 xml:space="preserve">Derivation Path: Table </w:t>
            </w:r>
            <w:r w:rsidRPr="0092353F">
              <w:rPr>
                <w:rFonts w:ascii="Arial" w:hAnsi="Arial"/>
                <w:sz w:val="18"/>
                <w:lang w:eastAsia="en-GB"/>
              </w:rPr>
              <w:t>8.4-</w:t>
            </w:r>
            <w:r w:rsidRPr="0092353F">
              <w:rPr>
                <w:rFonts w:ascii="Arial" w:eastAsia="Times New Roman" w:hAnsi="Arial"/>
                <w:sz w:val="18"/>
                <w:lang w:eastAsia="zh-CN"/>
              </w:rPr>
              <w:t>3</w:t>
            </w:r>
          </w:p>
        </w:tc>
      </w:tr>
      <w:tr w:rsidR="0092353F" w:rsidRPr="0092353F" w14:paraId="7E33A0F2" w14:textId="77777777" w:rsidTr="00F32A8F">
        <w:tblPrEx>
          <w:tblCellMar>
            <w:right w:w="108" w:type="dxa"/>
          </w:tblCellMar>
        </w:tblPrEx>
        <w:trPr>
          <w:jc w:val="center"/>
        </w:trPr>
        <w:tc>
          <w:tcPr>
            <w:tcW w:w="4166" w:type="dxa"/>
            <w:gridSpan w:val="2"/>
          </w:tcPr>
          <w:p w14:paraId="2DFF6C0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Information Element</w:t>
            </w:r>
          </w:p>
        </w:tc>
        <w:tc>
          <w:tcPr>
            <w:tcW w:w="2603" w:type="dxa"/>
            <w:gridSpan w:val="2"/>
          </w:tcPr>
          <w:p w14:paraId="3ADF453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Value/remark</w:t>
            </w:r>
          </w:p>
        </w:tc>
        <w:tc>
          <w:tcPr>
            <w:tcW w:w="1702" w:type="dxa"/>
          </w:tcPr>
          <w:p w14:paraId="226E590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Comment</w:t>
            </w:r>
          </w:p>
        </w:tc>
        <w:tc>
          <w:tcPr>
            <w:tcW w:w="1279" w:type="dxa"/>
          </w:tcPr>
          <w:p w14:paraId="7E5AD894"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Condition</w:t>
            </w:r>
          </w:p>
        </w:tc>
      </w:tr>
      <w:tr w:rsidR="0092353F" w:rsidRPr="0092353F" w14:paraId="5D843DFE" w14:textId="77777777" w:rsidTr="00F32A8F">
        <w:tblPrEx>
          <w:tblCellMar>
            <w:right w:w="108" w:type="dxa"/>
          </w:tblCellMar>
        </w:tblPrEx>
        <w:trPr>
          <w:jc w:val="center"/>
        </w:trPr>
        <w:tc>
          <w:tcPr>
            <w:tcW w:w="9750" w:type="dxa"/>
            <w:gridSpan w:val="6"/>
          </w:tcPr>
          <w:p w14:paraId="1DB2556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As defined in Table </w:t>
            </w:r>
            <w:r w:rsidRPr="0092353F">
              <w:rPr>
                <w:rFonts w:ascii="Arial" w:hAnsi="Arial"/>
                <w:sz w:val="18"/>
                <w:lang w:eastAsia="en-GB"/>
              </w:rPr>
              <w:t>8.4-</w:t>
            </w:r>
            <w:r w:rsidRPr="0092353F">
              <w:rPr>
                <w:rFonts w:ascii="Arial" w:eastAsia="Times New Roman" w:hAnsi="Arial"/>
                <w:sz w:val="18"/>
                <w:lang w:eastAsia="zh-CN"/>
              </w:rPr>
              <w:t>3</w:t>
            </w:r>
            <w:r w:rsidRPr="0092353F">
              <w:rPr>
                <w:rFonts w:ascii="Arial" w:eastAsia="Times New Roman" w:hAnsi="Arial"/>
                <w:sz w:val="18"/>
              </w:rPr>
              <w:t xml:space="preserve"> with the following exceptions:</w:t>
            </w:r>
          </w:p>
        </w:tc>
      </w:tr>
      <w:tr w:rsidR="0092353F" w:rsidRPr="0092353F" w:rsidDel="00327042" w14:paraId="7BB053E1"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354B1BBB"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LPP-Message ::= SEQUENCE {</w:t>
            </w:r>
          </w:p>
        </w:tc>
        <w:tc>
          <w:tcPr>
            <w:tcW w:w="2460" w:type="dxa"/>
          </w:tcPr>
          <w:p w14:paraId="1D73A25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78278911"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1FC24A7D"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4EDA9FD2"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368EE0F7"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lpp-MessageBody CHOICE {</w:t>
            </w:r>
          </w:p>
        </w:tc>
        <w:tc>
          <w:tcPr>
            <w:tcW w:w="2460" w:type="dxa"/>
          </w:tcPr>
          <w:p w14:paraId="225931E2"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52DB6FE3"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47602790"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1143B32C"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34321355"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2460" w:type="dxa"/>
          </w:tcPr>
          <w:p w14:paraId="001C67C5"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5CC59368"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22B4E862"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5FA6AA4E"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6D3D61F8"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requestLocationInformation SEQUENCE {</w:t>
            </w:r>
          </w:p>
        </w:tc>
        <w:tc>
          <w:tcPr>
            <w:tcW w:w="2460" w:type="dxa"/>
          </w:tcPr>
          <w:p w14:paraId="66E44FC4"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5FD508F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0AC5C1C0"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6161ABA0"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17E05E1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criticalExtensions CHOICE {</w:t>
            </w:r>
          </w:p>
        </w:tc>
        <w:tc>
          <w:tcPr>
            <w:tcW w:w="2460" w:type="dxa"/>
          </w:tcPr>
          <w:p w14:paraId="15862D1D"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577D7113"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0267C0F2"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4D8BBC69"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7B01FD4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2460" w:type="dxa"/>
          </w:tcPr>
          <w:p w14:paraId="165F8490"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696D3917"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1E340AB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662519D1"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04C7EF4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requestLocationInformation-r9 SEQUENCE {</w:t>
            </w:r>
          </w:p>
        </w:tc>
        <w:tc>
          <w:tcPr>
            <w:tcW w:w="2460" w:type="dxa"/>
          </w:tcPr>
          <w:p w14:paraId="05321B55"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6E4F3E61"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7118F969"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3DBCBC58"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385C5DB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commonIEsRequestLocationInformation</w:t>
            </w:r>
          </w:p>
          <w:p w14:paraId="4A82FEF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SEQUENCE {</w:t>
            </w:r>
          </w:p>
        </w:tc>
        <w:tc>
          <w:tcPr>
            <w:tcW w:w="2460" w:type="dxa"/>
          </w:tcPr>
          <w:p w14:paraId="1E7BC490"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0D308DB3"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1AB8C72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37C01B99"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0C92570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locationInformationType</w:t>
            </w:r>
          </w:p>
        </w:tc>
        <w:tc>
          <w:tcPr>
            <w:tcW w:w="2460" w:type="dxa"/>
          </w:tcPr>
          <w:p w14:paraId="6520B5CD"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locationMeasurementsRequired</w:t>
            </w:r>
          </w:p>
        </w:tc>
        <w:tc>
          <w:tcPr>
            <w:tcW w:w="1702" w:type="dxa"/>
          </w:tcPr>
          <w:p w14:paraId="32EB5DA7"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0A74A3E4"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1466EA5C"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5FEF982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05AC9BF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9E6E728"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3A3EC060"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53D12637"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4B3989D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ecid-RequestLocationInformation</w:t>
            </w:r>
            <w:r w:rsidRPr="0092353F">
              <w:rPr>
                <w:rFonts w:ascii="Arial" w:eastAsia="Times New Roman" w:hAnsi="Arial"/>
                <w:sz w:val="18"/>
                <w:lang w:eastAsia="en-GB"/>
              </w:rPr>
              <w:t xml:space="preserve"> SEQUENCE {</w:t>
            </w:r>
          </w:p>
        </w:tc>
        <w:tc>
          <w:tcPr>
            <w:tcW w:w="2460" w:type="dxa"/>
          </w:tcPr>
          <w:p w14:paraId="7969BC5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686B617F"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7A8823C5"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5E9CE748"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19B3EA5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z w:val="18"/>
                <w:lang w:eastAsia="zh-CN"/>
              </w:rPr>
              <w:t xml:space="preserve">  </w:t>
            </w:r>
            <w:r w:rsidRPr="0092353F">
              <w:rPr>
                <w:rFonts w:ascii="Arial" w:eastAsia="Times New Roman" w:hAnsi="Arial"/>
                <w:snapToGrid w:val="0"/>
                <w:sz w:val="18"/>
                <w:lang w:eastAsia="en-GB"/>
              </w:rPr>
              <w:t>requestedMeasurements</w:t>
            </w:r>
          </w:p>
        </w:tc>
        <w:tc>
          <w:tcPr>
            <w:tcW w:w="2460" w:type="dxa"/>
          </w:tcPr>
          <w:p w14:paraId="2630F33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hAnsi="Arial"/>
                <w:sz w:val="18"/>
                <w:lang w:eastAsia="en-GB"/>
              </w:rPr>
              <w:t>Test Configuration D: bits 0, 1, 2 = 1</w:t>
            </w:r>
          </w:p>
        </w:tc>
        <w:tc>
          <w:tcPr>
            <w:tcW w:w="1702" w:type="dxa"/>
          </w:tcPr>
          <w:p w14:paraId="3EEEDA32"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6C3594DE"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7917DFFA"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44619EE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701902E4"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0A90C6EA"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6F2BA9A4"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5A43F455"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23F86D2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0C7FA02D"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17308444"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3B4ED4BC"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3CE3D16A"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7C01380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55CEFB2C"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00869B6F"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470599A3"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7ED490B4"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0AE5B49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294DB99B"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25D6445B"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280910C1"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7A2BAC71"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3BC04C5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z w:val="18"/>
                <w:lang w:eastAsia="zh-CN"/>
              </w:rPr>
              <w:t xml:space="preserve"> </w:t>
            </w:r>
            <w:r w:rsidRPr="0092353F">
              <w:rPr>
                <w:rFonts w:ascii="Arial" w:eastAsia="Times New Roman" w:hAnsi="Arial"/>
                <w:sz w:val="18"/>
                <w:lang w:eastAsia="en-GB"/>
              </w:rPr>
              <w:t>}</w:t>
            </w:r>
          </w:p>
        </w:tc>
        <w:tc>
          <w:tcPr>
            <w:tcW w:w="2460" w:type="dxa"/>
          </w:tcPr>
          <w:p w14:paraId="5B3E791B"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06B8DB2D"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7CBD0311"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5A93CB94"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7883624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635D7DE1"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14B2FCFA"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319FCD4D"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162E6EFB"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72F5C6F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59DF5955"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6872FD19"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1E64A584"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3C5001A9"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Borders>
              <w:bottom w:val="single" w:sz="4" w:space="0" w:color="000000"/>
            </w:tcBorders>
          </w:tcPr>
          <w:p w14:paraId="0E64453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2460" w:type="dxa"/>
            <w:tcBorders>
              <w:bottom w:val="single" w:sz="4" w:space="0" w:color="000000"/>
            </w:tcBorders>
          </w:tcPr>
          <w:p w14:paraId="37C0F586"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bottom w:val="single" w:sz="4" w:space="0" w:color="000000"/>
            </w:tcBorders>
          </w:tcPr>
          <w:p w14:paraId="0097F0A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Borders>
              <w:bottom w:val="single" w:sz="4" w:space="0" w:color="000000"/>
            </w:tcBorders>
          </w:tcPr>
          <w:p w14:paraId="5FF7B10C"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bl>
    <w:p w14:paraId="645C8FB4" w14:textId="77777777" w:rsidR="0092353F" w:rsidRPr="0092353F" w:rsidRDefault="0092353F" w:rsidP="0092353F">
      <w:pPr>
        <w:overflowPunct w:val="0"/>
        <w:autoSpaceDE w:val="0"/>
        <w:autoSpaceDN w:val="0"/>
        <w:adjustRightInd w:val="0"/>
        <w:textAlignment w:val="baseline"/>
        <w:rPr>
          <w:rFonts w:eastAsia="Times New Roman"/>
          <w:lang w:eastAsia="zh-CN"/>
        </w:rPr>
      </w:pPr>
    </w:p>
    <w:p w14:paraId="4E01C807"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9.3.4.2.3.3-</w:t>
      </w:r>
      <w:r w:rsidRPr="0092353F">
        <w:rPr>
          <w:rFonts w:ascii="Arial" w:eastAsia="Times New Roman" w:hAnsi="Arial"/>
          <w:b/>
          <w:lang w:eastAsia="zh-CN"/>
        </w:rPr>
        <w:t>6</w:t>
      </w:r>
      <w:r w:rsidRPr="0092353F">
        <w:rPr>
          <w:rFonts w:ascii="Arial" w:eastAsia="Times New Roman" w:hAnsi="Arial"/>
          <w:b/>
          <w:lang w:eastAsia="en-GB"/>
        </w:rPr>
        <w:t>: LPP Provide Capabilities. (step 1c, Table 7.3.4.2.3.2-1)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24"/>
        <w:gridCol w:w="4502"/>
        <w:gridCol w:w="33"/>
        <w:gridCol w:w="2344"/>
        <w:gridCol w:w="33"/>
        <w:gridCol w:w="1557"/>
        <w:gridCol w:w="33"/>
        <w:gridCol w:w="1212"/>
        <w:gridCol w:w="33"/>
      </w:tblGrid>
      <w:tr w:rsidR="0092353F" w:rsidRPr="0092353F" w14:paraId="4831AD93" w14:textId="77777777" w:rsidTr="00F32A8F">
        <w:trPr>
          <w:gridBefore w:val="1"/>
          <w:gridAfter w:val="1"/>
          <w:wBefore w:w="9" w:type="dxa"/>
          <w:wAfter w:w="33" w:type="dxa"/>
          <w:jc w:val="center"/>
        </w:trPr>
        <w:tc>
          <w:tcPr>
            <w:tcW w:w="9738" w:type="dxa"/>
            <w:gridSpan w:val="8"/>
          </w:tcPr>
          <w:p w14:paraId="3563940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Derivation Path: Table 7.3.4.2.3.3-8a</w:t>
            </w:r>
          </w:p>
        </w:tc>
      </w:tr>
      <w:tr w:rsidR="0092353F" w:rsidRPr="0092353F" w14:paraId="6639DB66" w14:textId="77777777" w:rsidTr="00F32A8F">
        <w:tblPrEx>
          <w:tblCellMar>
            <w:right w:w="108" w:type="dxa"/>
          </w:tblCellMar>
        </w:tblPrEx>
        <w:trPr>
          <w:gridAfter w:val="1"/>
          <w:wAfter w:w="33" w:type="dxa"/>
          <w:jc w:val="center"/>
        </w:trPr>
        <w:tc>
          <w:tcPr>
            <w:tcW w:w="4535" w:type="dxa"/>
            <w:gridSpan w:val="3"/>
          </w:tcPr>
          <w:p w14:paraId="34DCB79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Information Element</w:t>
            </w:r>
          </w:p>
        </w:tc>
        <w:tc>
          <w:tcPr>
            <w:tcW w:w="2377" w:type="dxa"/>
            <w:gridSpan w:val="2"/>
          </w:tcPr>
          <w:p w14:paraId="127D12BA"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Value/remark</w:t>
            </w:r>
          </w:p>
        </w:tc>
        <w:tc>
          <w:tcPr>
            <w:tcW w:w="1590" w:type="dxa"/>
            <w:gridSpan w:val="2"/>
          </w:tcPr>
          <w:p w14:paraId="63441361"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Comment</w:t>
            </w:r>
          </w:p>
        </w:tc>
        <w:tc>
          <w:tcPr>
            <w:tcW w:w="1245" w:type="dxa"/>
            <w:gridSpan w:val="2"/>
          </w:tcPr>
          <w:p w14:paraId="45A857B7"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Condition</w:t>
            </w:r>
          </w:p>
        </w:tc>
      </w:tr>
      <w:tr w:rsidR="0092353F" w:rsidRPr="0092353F" w14:paraId="031352E6" w14:textId="77777777" w:rsidTr="00F32A8F">
        <w:tblPrEx>
          <w:tblCellMar>
            <w:right w:w="108" w:type="dxa"/>
          </w:tblCellMar>
        </w:tblPrEx>
        <w:trPr>
          <w:gridAfter w:val="1"/>
          <w:wAfter w:w="33" w:type="dxa"/>
          <w:jc w:val="center"/>
        </w:trPr>
        <w:tc>
          <w:tcPr>
            <w:tcW w:w="9747" w:type="dxa"/>
            <w:gridSpan w:val="9"/>
          </w:tcPr>
          <w:p w14:paraId="54A2C2A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As defined in Table 7.3.4.2.3.3-8a with the following exceptions:</w:t>
            </w:r>
          </w:p>
        </w:tc>
      </w:tr>
      <w:tr w:rsidR="0092353F" w:rsidRPr="0092353F" w14:paraId="78D296A3" w14:textId="77777777" w:rsidTr="00F32A8F">
        <w:tblPrEx>
          <w:tblCellMar>
            <w:right w:w="108" w:type="dxa"/>
          </w:tblCellMar>
        </w:tblPrEx>
        <w:trPr>
          <w:gridAfter w:val="1"/>
          <w:wAfter w:w="33" w:type="dxa"/>
          <w:jc w:val="center"/>
        </w:trPr>
        <w:tc>
          <w:tcPr>
            <w:tcW w:w="4535" w:type="dxa"/>
            <w:gridSpan w:val="3"/>
          </w:tcPr>
          <w:p w14:paraId="175FF23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LPP-Message ::= SEQUENCE {</w:t>
            </w:r>
          </w:p>
        </w:tc>
        <w:tc>
          <w:tcPr>
            <w:tcW w:w="2377" w:type="dxa"/>
            <w:gridSpan w:val="2"/>
          </w:tcPr>
          <w:p w14:paraId="56DACA7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90" w:type="dxa"/>
            <w:gridSpan w:val="2"/>
          </w:tcPr>
          <w:p w14:paraId="2297375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gridSpan w:val="2"/>
          </w:tcPr>
          <w:p w14:paraId="1E31D55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B460F1C" w14:textId="77777777" w:rsidTr="00F32A8F">
        <w:tblPrEx>
          <w:tblCellMar>
            <w:right w:w="108" w:type="dxa"/>
          </w:tblCellMar>
        </w:tblPrEx>
        <w:trPr>
          <w:gridAfter w:val="1"/>
          <w:wAfter w:w="33" w:type="dxa"/>
          <w:jc w:val="center"/>
        </w:trPr>
        <w:tc>
          <w:tcPr>
            <w:tcW w:w="4535" w:type="dxa"/>
            <w:gridSpan w:val="3"/>
          </w:tcPr>
          <w:p w14:paraId="41E9ED3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lpp-MessageBody CHOICE {</w:t>
            </w:r>
          </w:p>
        </w:tc>
        <w:tc>
          <w:tcPr>
            <w:tcW w:w="2377" w:type="dxa"/>
            <w:gridSpan w:val="2"/>
          </w:tcPr>
          <w:p w14:paraId="463E368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5BBE30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2A495B7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6EEE121" w14:textId="77777777" w:rsidTr="00F32A8F">
        <w:tblPrEx>
          <w:tblCellMar>
            <w:right w:w="108" w:type="dxa"/>
          </w:tblCellMar>
        </w:tblPrEx>
        <w:trPr>
          <w:gridAfter w:val="1"/>
          <w:wAfter w:w="33" w:type="dxa"/>
          <w:jc w:val="center"/>
        </w:trPr>
        <w:tc>
          <w:tcPr>
            <w:tcW w:w="4535" w:type="dxa"/>
            <w:gridSpan w:val="3"/>
          </w:tcPr>
          <w:p w14:paraId="29BE983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2377" w:type="dxa"/>
            <w:gridSpan w:val="2"/>
          </w:tcPr>
          <w:p w14:paraId="0FE13C5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4ED3787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21C252C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E6980E2" w14:textId="77777777" w:rsidTr="00F32A8F">
        <w:tblPrEx>
          <w:tblCellMar>
            <w:right w:w="108" w:type="dxa"/>
          </w:tblCellMar>
        </w:tblPrEx>
        <w:trPr>
          <w:gridAfter w:val="1"/>
          <w:wAfter w:w="33" w:type="dxa"/>
          <w:jc w:val="center"/>
        </w:trPr>
        <w:tc>
          <w:tcPr>
            <w:tcW w:w="4535" w:type="dxa"/>
            <w:gridSpan w:val="3"/>
          </w:tcPr>
          <w:p w14:paraId="053F8F5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provideCapabilities SEQUENCE {</w:t>
            </w:r>
          </w:p>
        </w:tc>
        <w:tc>
          <w:tcPr>
            <w:tcW w:w="2377" w:type="dxa"/>
            <w:gridSpan w:val="2"/>
          </w:tcPr>
          <w:p w14:paraId="726B136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10D57BD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68FBC96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B30818D" w14:textId="77777777" w:rsidTr="00F32A8F">
        <w:tblPrEx>
          <w:tblCellMar>
            <w:right w:w="108" w:type="dxa"/>
          </w:tblCellMar>
        </w:tblPrEx>
        <w:trPr>
          <w:gridAfter w:val="1"/>
          <w:wAfter w:w="33" w:type="dxa"/>
          <w:jc w:val="center"/>
        </w:trPr>
        <w:tc>
          <w:tcPr>
            <w:tcW w:w="4535" w:type="dxa"/>
            <w:gridSpan w:val="3"/>
          </w:tcPr>
          <w:p w14:paraId="50820E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criticalExtensions CHOICE {</w:t>
            </w:r>
          </w:p>
        </w:tc>
        <w:tc>
          <w:tcPr>
            <w:tcW w:w="2377" w:type="dxa"/>
            <w:gridSpan w:val="2"/>
          </w:tcPr>
          <w:p w14:paraId="2864F2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43B3971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5BB8CA2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93475F7" w14:textId="77777777" w:rsidTr="00F32A8F">
        <w:tblPrEx>
          <w:tblCellMar>
            <w:right w:w="108" w:type="dxa"/>
          </w:tblCellMar>
        </w:tblPrEx>
        <w:trPr>
          <w:gridAfter w:val="1"/>
          <w:wAfter w:w="33" w:type="dxa"/>
          <w:jc w:val="center"/>
        </w:trPr>
        <w:tc>
          <w:tcPr>
            <w:tcW w:w="4535" w:type="dxa"/>
            <w:gridSpan w:val="3"/>
          </w:tcPr>
          <w:p w14:paraId="6EE6E55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2377" w:type="dxa"/>
            <w:gridSpan w:val="2"/>
          </w:tcPr>
          <w:p w14:paraId="2AF8789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1937382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767247A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667838ED" w14:textId="77777777" w:rsidTr="00F32A8F">
        <w:tblPrEx>
          <w:tblCellMar>
            <w:right w:w="108" w:type="dxa"/>
          </w:tblCellMar>
        </w:tblPrEx>
        <w:trPr>
          <w:gridAfter w:val="1"/>
          <w:wAfter w:w="33" w:type="dxa"/>
          <w:jc w:val="center"/>
        </w:trPr>
        <w:tc>
          <w:tcPr>
            <w:tcW w:w="4535" w:type="dxa"/>
            <w:gridSpan w:val="3"/>
          </w:tcPr>
          <w:p w14:paraId="0C9E4E8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provideCapabilities-r9 SEQUENCE {</w:t>
            </w:r>
          </w:p>
        </w:tc>
        <w:tc>
          <w:tcPr>
            <w:tcW w:w="2377" w:type="dxa"/>
            <w:gridSpan w:val="2"/>
          </w:tcPr>
          <w:p w14:paraId="3037B4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641012E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57B2190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65A2443A" w14:textId="77777777" w:rsidTr="00F32A8F">
        <w:tblPrEx>
          <w:tblCellMar>
            <w:right w:w="108" w:type="dxa"/>
          </w:tblCellMar>
        </w:tblPrEx>
        <w:trPr>
          <w:gridBefore w:val="2"/>
          <w:wBefore w:w="33" w:type="dxa"/>
          <w:jc w:val="center"/>
        </w:trPr>
        <w:tc>
          <w:tcPr>
            <w:tcW w:w="4535" w:type="dxa"/>
            <w:gridSpan w:val="2"/>
          </w:tcPr>
          <w:p w14:paraId="2D2CCC3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otdoa-ProvideCapabilities</w:t>
            </w:r>
          </w:p>
        </w:tc>
        <w:tc>
          <w:tcPr>
            <w:tcW w:w="2377" w:type="dxa"/>
            <w:gridSpan w:val="2"/>
          </w:tcPr>
          <w:p w14:paraId="2AA2437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Present or not present dependent on pc_OTDOA_onNR</w:t>
            </w:r>
          </w:p>
        </w:tc>
        <w:tc>
          <w:tcPr>
            <w:tcW w:w="1590" w:type="dxa"/>
            <w:gridSpan w:val="2"/>
          </w:tcPr>
          <w:p w14:paraId="2E026FD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2E89558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84CC3EF" w14:textId="77777777" w:rsidTr="00F32A8F">
        <w:tblPrEx>
          <w:tblCellMar>
            <w:right w:w="108" w:type="dxa"/>
          </w:tblCellMar>
        </w:tblPrEx>
        <w:trPr>
          <w:gridBefore w:val="2"/>
          <w:wBefore w:w="33" w:type="dxa"/>
          <w:jc w:val="center"/>
        </w:trPr>
        <w:tc>
          <w:tcPr>
            <w:tcW w:w="4535" w:type="dxa"/>
            <w:gridSpan w:val="2"/>
          </w:tcPr>
          <w:p w14:paraId="1D20436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ecid-ProvideCapabilities</w:t>
            </w:r>
          </w:p>
        </w:tc>
        <w:tc>
          <w:tcPr>
            <w:tcW w:w="2377" w:type="dxa"/>
            <w:gridSpan w:val="2"/>
          </w:tcPr>
          <w:p w14:paraId="79C6BA8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Present or not present dependent on pc_ECID_onNR</w:t>
            </w:r>
          </w:p>
        </w:tc>
        <w:tc>
          <w:tcPr>
            <w:tcW w:w="1590" w:type="dxa"/>
            <w:gridSpan w:val="2"/>
          </w:tcPr>
          <w:p w14:paraId="57EFC84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24E24A6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295F0FF" w14:textId="77777777" w:rsidTr="00F32A8F">
        <w:tblPrEx>
          <w:tblCellMar>
            <w:right w:w="108" w:type="dxa"/>
          </w:tblCellMar>
        </w:tblPrEx>
        <w:trPr>
          <w:gridAfter w:val="1"/>
          <w:wAfter w:w="33" w:type="dxa"/>
          <w:jc w:val="center"/>
        </w:trPr>
        <w:tc>
          <w:tcPr>
            <w:tcW w:w="4535" w:type="dxa"/>
            <w:gridSpan w:val="3"/>
          </w:tcPr>
          <w:p w14:paraId="540566F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nr-Multi-RTT-ProvideCapabilities-r16</w:t>
            </w:r>
          </w:p>
        </w:tc>
        <w:tc>
          <w:tcPr>
            <w:tcW w:w="2377" w:type="dxa"/>
            <w:gridSpan w:val="2"/>
          </w:tcPr>
          <w:p w14:paraId="6E4CD67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Dependent on UE capabilities</w:t>
            </w:r>
          </w:p>
        </w:tc>
        <w:tc>
          <w:tcPr>
            <w:tcW w:w="1590" w:type="dxa"/>
            <w:gridSpan w:val="2"/>
          </w:tcPr>
          <w:p w14:paraId="14CC9C4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45" w:type="dxa"/>
            <w:gridSpan w:val="2"/>
          </w:tcPr>
          <w:p w14:paraId="08940BD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305FB98" w14:textId="77777777" w:rsidTr="00F32A8F">
        <w:tblPrEx>
          <w:tblCellMar>
            <w:right w:w="108" w:type="dxa"/>
          </w:tblCellMar>
        </w:tblPrEx>
        <w:trPr>
          <w:gridAfter w:val="1"/>
          <w:wAfter w:w="33" w:type="dxa"/>
          <w:jc w:val="center"/>
        </w:trPr>
        <w:tc>
          <w:tcPr>
            <w:tcW w:w="4535" w:type="dxa"/>
            <w:gridSpan w:val="3"/>
          </w:tcPr>
          <w:p w14:paraId="3D4B369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nr-DL-AoD-ProvideCapabilities-r16</w:t>
            </w:r>
          </w:p>
        </w:tc>
        <w:tc>
          <w:tcPr>
            <w:tcW w:w="2377" w:type="dxa"/>
            <w:gridSpan w:val="2"/>
          </w:tcPr>
          <w:p w14:paraId="0979EB1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Dependent on UE capabilities</w:t>
            </w:r>
          </w:p>
        </w:tc>
        <w:tc>
          <w:tcPr>
            <w:tcW w:w="1590" w:type="dxa"/>
            <w:gridSpan w:val="2"/>
          </w:tcPr>
          <w:p w14:paraId="253BA51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45" w:type="dxa"/>
            <w:gridSpan w:val="2"/>
          </w:tcPr>
          <w:p w14:paraId="7C39733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E2EA8DD" w14:textId="77777777" w:rsidTr="00F32A8F">
        <w:tblPrEx>
          <w:tblCellMar>
            <w:right w:w="108" w:type="dxa"/>
          </w:tblCellMar>
        </w:tblPrEx>
        <w:trPr>
          <w:gridAfter w:val="1"/>
          <w:wAfter w:w="33" w:type="dxa"/>
          <w:jc w:val="center"/>
        </w:trPr>
        <w:tc>
          <w:tcPr>
            <w:tcW w:w="4535" w:type="dxa"/>
            <w:gridSpan w:val="3"/>
          </w:tcPr>
          <w:p w14:paraId="5791BE6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zh-CN"/>
              </w:rPr>
              <w:t>n</w:t>
            </w:r>
            <w:r w:rsidRPr="0092353F">
              <w:rPr>
                <w:rFonts w:ascii="Arial" w:eastAsia="Times New Roman" w:hAnsi="Arial"/>
                <w:snapToGrid w:val="0"/>
                <w:sz w:val="18"/>
                <w:lang w:eastAsia="en-GB"/>
              </w:rPr>
              <w:t>r-DL-TDOA-ProvideCapabilities-r16</w:t>
            </w:r>
          </w:p>
        </w:tc>
        <w:tc>
          <w:tcPr>
            <w:tcW w:w="2377" w:type="dxa"/>
            <w:gridSpan w:val="2"/>
          </w:tcPr>
          <w:p w14:paraId="0D413FA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Dependent on UE capabilities</w:t>
            </w:r>
          </w:p>
        </w:tc>
        <w:tc>
          <w:tcPr>
            <w:tcW w:w="1590" w:type="dxa"/>
            <w:gridSpan w:val="2"/>
          </w:tcPr>
          <w:p w14:paraId="1B335D7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45" w:type="dxa"/>
            <w:gridSpan w:val="2"/>
          </w:tcPr>
          <w:p w14:paraId="1C95140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664BDB2" w14:textId="77777777" w:rsidTr="00F32A8F">
        <w:tblPrEx>
          <w:tblCellMar>
            <w:right w:w="108" w:type="dxa"/>
          </w:tblCellMar>
        </w:tblPrEx>
        <w:trPr>
          <w:gridAfter w:val="1"/>
          <w:wAfter w:w="33" w:type="dxa"/>
          <w:jc w:val="center"/>
        </w:trPr>
        <w:tc>
          <w:tcPr>
            <w:tcW w:w="4535" w:type="dxa"/>
            <w:gridSpan w:val="3"/>
          </w:tcPr>
          <w:p w14:paraId="7F10E8F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nr-UL-ProvideCapabilities-r16</w:t>
            </w:r>
          </w:p>
        </w:tc>
        <w:tc>
          <w:tcPr>
            <w:tcW w:w="2377" w:type="dxa"/>
            <w:gridSpan w:val="2"/>
          </w:tcPr>
          <w:p w14:paraId="46C6654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Dependent on UE capabilities</w:t>
            </w:r>
          </w:p>
        </w:tc>
        <w:tc>
          <w:tcPr>
            <w:tcW w:w="1590" w:type="dxa"/>
            <w:gridSpan w:val="2"/>
          </w:tcPr>
          <w:p w14:paraId="442775D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45" w:type="dxa"/>
            <w:gridSpan w:val="2"/>
          </w:tcPr>
          <w:p w14:paraId="38E14D7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DA04253" w14:textId="77777777" w:rsidTr="00F32A8F">
        <w:tblPrEx>
          <w:tblCellMar>
            <w:right w:w="108" w:type="dxa"/>
          </w:tblCellMar>
        </w:tblPrEx>
        <w:trPr>
          <w:gridAfter w:val="1"/>
          <w:wAfter w:w="33" w:type="dxa"/>
          <w:jc w:val="center"/>
        </w:trPr>
        <w:tc>
          <w:tcPr>
            <w:tcW w:w="4535" w:type="dxa"/>
            <w:gridSpan w:val="3"/>
          </w:tcPr>
          <w:p w14:paraId="51CE20B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77" w:type="dxa"/>
            <w:gridSpan w:val="2"/>
          </w:tcPr>
          <w:p w14:paraId="6BCAF30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63D999B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2DEA392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829A4E1" w14:textId="77777777" w:rsidTr="00F32A8F">
        <w:tblPrEx>
          <w:tblCellMar>
            <w:right w:w="108" w:type="dxa"/>
          </w:tblCellMar>
        </w:tblPrEx>
        <w:trPr>
          <w:gridAfter w:val="1"/>
          <w:wAfter w:w="33" w:type="dxa"/>
          <w:jc w:val="center"/>
        </w:trPr>
        <w:tc>
          <w:tcPr>
            <w:tcW w:w="4535" w:type="dxa"/>
            <w:gridSpan w:val="3"/>
          </w:tcPr>
          <w:p w14:paraId="581D2ED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77" w:type="dxa"/>
            <w:gridSpan w:val="2"/>
          </w:tcPr>
          <w:p w14:paraId="729B9D6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56F2D02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3C27A67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826D9CB" w14:textId="77777777" w:rsidTr="00F32A8F">
        <w:tblPrEx>
          <w:tblCellMar>
            <w:right w:w="108" w:type="dxa"/>
          </w:tblCellMar>
        </w:tblPrEx>
        <w:trPr>
          <w:gridAfter w:val="1"/>
          <w:wAfter w:w="33" w:type="dxa"/>
          <w:jc w:val="center"/>
        </w:trPr>
        <w:tc>
          <w:tcPr>
            <w:tcW w:w="4535" w:type="dxa"/>
            <w:gridSpan w:val="3"/>
          </w:tcPr>
          <w:p w14:paraId="50A7256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77" w:type="dxa"/>
            <w:gridSpan w:val="2"/>
          </w:tcPr>
          <w:p w14:paraId="3753B0B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20AE7E4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612FF71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6AFF511" w14:textId="77777777" w:rsidTr="00F32A8F">
        <w:tblPrEx>
          <w:tblCellMar>
            <w:right w:w="108" w:type="dxa"/>
          </w:tblCellMar>
        </w:tblPrEx>
        <w:trPr>
          <w:gridAfter w:val="1"/>
          <w:wAfter w:w="33" w:type="dxa"/>
          <w:jc w:val="center"/>
        </w:trPr>
        <w:tc>
          <w:tcPr>
            <w:tcW w:w="4535" w:type="dxa"/>
            <w:gridSpan w:val="3"/>
          </w:tcPr>
          <w:p w14:paraId="557DE93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77" w:type="dxa"/>
            <w:gridSpan w:val="2"/>
          </w:tcPr>
          <w:p w14:paraId="5A6873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741F94B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7A987AE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7A41CE6" w14:textId="77777777" w:rsidTr="00F32A8F">
        <w:tblPrEx>
          <w:tblCellMar>
            <w:right w:w="108" w:type="dxa"/>
          </w:tblCellMar>
        </w:tblPrEx>
        <w:trPr>
          <w:gridAfter w:val="1"/>
          <w:wAfter w:w="33" w:type="dxa"/>
          <w:jc w:val="center"/>
        </w:trPr>
        <w:tc>
          <w:tcPr>
            <w:tcW w:w="4535" w:type="dxa"/>
            <w:gridSpan w:val="3"/>
          </w:tcPr>
          <w:p w14:paraId="67595E7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77" w:type="dxa"/>
            <w:gridSpan w:val="2"/>
          </w:tcPr>
          <w:p w14:paraId="6A8A24D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50B53B7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53B7A79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4815D53" w14:textId="77777777" w:rsidTr="00F32A8F">
        <w:tblPrEx>
          <w:tblCellMar>
            <w:right w:w="108" w:type="dxa"/>
          </w:tblCellMar>
        </w:tblPrEx>
        <w:trPr>
          <w:gridAfter w:val="1"/>
          <w:wAfter w:w="33" w:type="dxa"/>
          <w:jc w:val="center"/>
        </w:trPr>
        <w:tc>
          <w:tcPr>
            <w:tcW w:w="4535" w:type="dxa"/>
            <w:gridSpan w:val="3"/>
          </w:tcPr>
          <w:p w14:paraId="7DF5785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2377" w:type="dxa"/>
            <w:gridSpan w:val="2"/>
          </w:tcPr>
          <w:p w14:paraId="4D17C60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2414DB9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4F3878D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1E604FB" w14:textId="77777777" w:rsidR="0092353F" w:rsidRPr="0092353F" w:rsidRDefault="0092353F" w:rsidP="0092353F">
      <w:pPr>
        <w:overflowPunct w:val="0"/>
        <w:autoSpaceDE w:val="0"/>
        <w:autoSpaceDN w:val="0"/>
        <w:adjustRightInd w:val="0"/>
        <w:textAlignment w:val="baseline"/>
        <w:rPr>
          <w:rFonts w:eastAsia="Times New Roman"/>
          <w:lang w:eastAsia="en-GB"/>
        </w:rPr>
      </w:pPr>
    </w:p>
    <w:p w14:paraId="6059E421"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lastRenderedPageBreak/>
        <w:t>Table 9.3.4.2.3.3-</w:t>
      </w:r>
      <w:r w:rsidRPr="0092353F">
        <w:rPr>
          <w:rFonts w:ascii="Arial" w:eastAsia="Times New Roman" w:hAnsi="Arial"/>
          <w:b/>
          <w:lang w:eastAsia="zh-CN"/>
        </w:rPr>
        <w:t>7</w:t>
      </w:r>
      <w:r w:rsidRPr="0092353F">
        <w:rPr>
          <w:rFonts w:ascii="Arial" w:eastAsia="Times New Roman" w:hAnsi="Arial"/>
          <w:b/>
          <w:lang w:eastAsia="en-GB"/>
        </w:rPr>
        <w:t>: LPP Provide Location Information (steps 4 a1, 4b1 and 4b3, Table 7.3.4.2.3.2-1)</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482"/>
        <w:gridCol w:w="2358"/>
        <w:gridCol w:w="1620"/>
        <w:gridCol w:w="1234"/>
      </w:tblGrid>
      <w:tr w:rsidR="0092353F" w:rsidRPr="0092353F" w14:paraId="351D74A5" w14:textId="77777777" w:rsidTr="00F32A8F">
        <w:trPr>
          <w:jc w:val="center"/>
        </w:trPr>
        <w:tc>
          <w:tcPr>
            <w:tcW w:w="9694" w:type="dxa"/>
            <w:gridSpan w:val="4"/>
          </w:tcPr>
          <w:p w14:paraId="7391A2BF"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Derivation Path: Table 7.3.4.2.3.3-9</w:t>
            </w:r>
          </w:p>
        </w:tc>
      </w:tr>
      <w:tr w:rsidR="0092353F" w:rsidRPr="0092353F" w14:paraId="06D60158" w14:textId="77777777" w:rsidTr="00F32A8F">
        <w:tblPrEx>
          <w:tblCellMar>
            <w:right w:w="108" w:type="dxa"/>
          </w:tblCellMar>
        </w:tblPrEx>
        <w:trPr>
          <w:jc w:val="center"/>
        </w:trPr>
        <w:tc>
          <w:tcPr>
            <w:tcW w:w="4482" w:type="dxa"/>
          </w:tcPr>
          <w:p w14:paraId="4610B023"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Information Element</w:t>
            </w:r>
          </w:p>
        </w:tc>
        <w:tc>
          <w:tcPr>
            <w:tcW w:w="2358" w:type="dxa"/>
          </w:tcPr>
          <w:p w14:paraId="09421286"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Value/remark</w:t>
            </w:r>
          </w:p>
        </w:tc>
        <w:tc>
          <w:tcPr>
            <w:tcW w:w="1620" w:type="dxa"/>
          </w:tcPr>
          <w:p w14:paraId="46CD500F"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Comment</w:t>
            </w:r>
          </w:p>
        </w:tc>
        <w:tc>
          <w:tcPr>
            <w:tcW w:w="1234" w:type="dxa"/>
          </w:tcPr>
          <w:p w14:paraId="4D851DD3"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Condition</w:t>
            </w:r>
          </w:p>
        </w:tc>
      </w:tr>
      <w:tr w:rsidR="0092353F" w:rsidRPr="0092353F" w14:paraId="696AEB05" w14:textId="77777777" w:rsidTr="00F32A8F">
        <w:tblPrEx>
          <w:tblCellMar>
            <w:right w:w="108" w:type="dxa"/>
          </w:tblCellMar>
        </w:tblPrEx>
        <w:trPr>
          <w:jc w:val="center"/>
        </w:trPr>
        <w:tc>
          <w:tcPr>
            <w:tcW w:w="9694" w:type="dxa"/>
            <w:gridSpan w:val="4"/>
          </w:tcPr>
          <w:p w14:paraId="5AFE50B4"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b/>
                <w:sz w:val="18"/>
                <w:lang w:eastAsia="zh-CN"/>
              </w:rPr>
            </w:pPr>
            <w:r w:rsidRPr="0092353F">
              <w:rPr>
                <w:rFonts w:ascii="Arial" w:eastAsia="Times New Roman" w:hAnsi="Arial"/>
                <w:sz w:val="18"/>
                <w:lang w:eastAsia="en-GB"/>
              </w:rPr>
              <w:t>As defined in Table 7.3.4.2.3.3-9 with the following exceptions:</w:t>
            </w:r>
          </w:p>
        </w:tc>
      </w:tr>
      <w:tr w:rsidR="0092353F" w:rsidRPr="0092353F" w14:paraId="4AD4E05C" w14:textId="77777777" w:rsidTr="00F32A8F">
        <w:tblPrEx>
          <w:tblCellMar>
            <w:right w:w="108" w:type="dxa"/>
          </w:tblCellMar>
        </w:tblPrEx>
        <w:trPr>
          <w:jc w:val="center"/>
        </w:trPr>
        <w:tc>
          <w:tcPr>
            <w:tcW w:w="4482" w:type="dxa"/>
          </w:tcPr>
          <w:p w14:paraId="45C712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LPP-Message ::= SEQUENCE {</w:t>
            </w:r>
          </w:p>
        </w:tc>
        <w:tc>
          <w:tcPr>
            <w:tcW w:w="2358" w:type="dxa"/>
          </w:tcPr>
          <w:p w14:paraId="012389D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4B6B58D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34" w:type="dxa"/>
          </w:tcPr>
          <w:p w14:paraId="703C0D3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FD15B99" w14:textId="77777777" w:rsidTr="00F32A8F">
        <w:tblPrEx>
          <w:tblCellMar>
            <w:right w:w="108" w:type="dxa"/>
          </w:tblCellMar>
        </w:tblPrEx>
        <w:trPr>
          <w:jc w:val="center"/>
        </w:trPr>
        <w:tc>
          <w:tcPr>
            <w:tcW w:w="4482" w:type="dxa"/>
          </w:tcPr>
          <w:p w14:paraId="63B0055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lpp-MessageBody CHOICE {</w:t>
            </w:r>
          </w:p>
        </w:tc>
        <w:tc>
          <w:tcPr>
            <w:tcW w:w="2358" w:type="dxa"/>
          </w:tcPr>
          <w:p w14:paraId="72CA6F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5B20286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7BBB69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21CF8596" w14:textId="77777777" w:rsidTr="00F32A8F">
        <w:tblPrEx>
          <w:tblCellMar>
            <w:right w:w="108" w:type="dxa"/>
          </w:tblCellMar>
        </w:tblPrEx>
        <w:trPr>
          <w:jc w:val="center"/>
        </w:trPr>
        <w:tc>
          <w:tcPr>
            <w:tcW w:w="4482" w:type="dxa"/>
          </w:tcPr>
          <w:p w14:paraId="7DB3E94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2358" w:type="dxa"/>
          </w:tcPr>
          <w:p w14:paraId="7A0A1E5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7139E04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545D7E9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FD9CC20" w14:textId="77777777" w:rsidTr="00F32A8F">
        <w:tblPrEx>
          <w:tblCellMar>
            <w:right w:w="108" w:type="dxa"/>
          </w:tblCellMar>
        </w:tblPrEx>
        <w:trPr>
          <w:jc w:val="center"/>
        </w:trPr>
        <w:tc>
          <w:tcPr>
            <w:tcW w:w="4482" w:type="dxa"/>
          </w:tcPr>
          <w:p w14:paraId="31448D9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p</w:t>
            </w:r>
            <w:r w:rsidRPr="0092353F">
              <w:rPr>
                <w:rFonts w:ascii="Arial" w:eastAsia="Times New Roman" w:hAnsi="Arial"/>
                <w:snapToGrid w:val="0"/>
                <w:sz w:val="18"/>
                <w:lang w:eastAsia="en-GB"/>
              </w:rPr>
              <w:t>rovideLocationInformation SEQUENCE {</w:t>
            </w:r>
          </w:p>
        </w:tc>
        <w:tc>
          <w:tcPr>
            <w:tcW w:w="2358" w:type="dxa"/>
          </w:tcPr>
          <w:p w14:paraId="2DF8488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2903FE4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193E8DF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F0B3459" w14:textId="77777777" w:rsidTr="00F32A8F">
        <w:tblPrEx>
          <w:tblCellMar>
            <w:right w:w="108" w:type="dxa"/>
          </w:tblCellMar>
        </w:tblPrEx>
        <w:trPr>
          <w:jc w:val="center"/>
        </w:trPr>
        <w:tc>
          <w:tcPr>
            <w:tcW w:w="4482" w:type="dxa"/>
          </w:tcPr>
          <w:p w14:paraId="3178975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criticalExtensions CHOICE {</w:t>
            </w:r>
          </w:p>
        </w:tc>
        <w:tc>
          <w:tcPr>
            <w:tcW w:w="2358" w:type="dxa"/>
          </w:tcPr>
          <w:p w14:paraId="7A534C9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68ADD7C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703AE90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11FFF7E" w14:textId="77777777" w:rsidTr="00F32A8F">
        <w:tblPrEx>
          <w:tblCellMar>
            <w:right w:w="108" w:type="dxa"/>
          </w:tblCellMar>
        </w:tblPrEx>
        <w:trPr>
          <w:jc w:val="center"/>
        </w:trPr>
        <w:tc>
          <w:tcPr>
            <w:tcW w:w="4482" w:type="dxa"/>
          </w:tcPr>
          <w:p w14:paraId="0BE3FCC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2358" w:type="dxa"/>
          </w:tcPr>
          <w:p w14:paraId="4465D60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11CFD18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6CA6413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619F134" w14:textId="77777777" w:rsidTr="00F32A8F">
        <w:tblPrEx>
          <w:tblCellMar>
            <w:right w:w="108" w:type="dxa"/>
          </w:tblCellMar>
        </w:tblPrEx>
        <w:trPr>
          <w:jc w:val="center"/>
        </w:trPr>
        <w:tc>
          <w:tcPr>
            <w:tcW w:w="4482" w:type="dxa"/>
          </w:tcPr>
          <w:p w14:paraId="0399670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provideLocationInformation-r9</w:t>
            </w:r>
            <w:r w:rsidRPr="0092353F">
              <w:rPr>
                <w:rFonts w:ascii="Arial" w:eastAsia="Times New Roman" w:hAnsi="Arial"/>
                <w:sz w:val="18"/>
                <w:lang w:eastAsia="en-GB"/>
              </w:rPr>
              <w:t xml:space="preserve"> SEQUENCE {</w:t>
            </w:r>
          </w:p>
        </w:tc>
        <w:tc>
          <w:tcPr>
            <w:tcW w:w="2358" w:type="dxa"/>
          </w:tcPr>
          <w:p w14:paraId="2F11703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4B0B12E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02E0D36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DB9361B" w14:textId="77777777" w:rsidTr="00F32A8F">
        <w:tblPrEx>
          <w:tblCellMar>
            <w:right w:w="108" w:type="dxa"/>
          </w:tblCellMar>
        </w:tblPrEx>
        <w:trPr>
          <w:jc w:val="center"/>
        </w:trPr>
        <w:tc>
          <w:tcPr>
            <w:tcW w:w="4482" w:type="dxa"/>
          </w:tcPr>
          <w:p w14:paraId="2C471DE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nr-ECID-ProvideLocationInformation-r16</w:t>
            </w:r>
            <w:r w:rsidRPr="0092353F">
              <w:rPr>
                <w:rFonts w:ascii="Arial" w:eastAsia="Times New Roman" w:hAnsi="Arial"/>
                <w:snapToGrid w:val="0"/>
                <w:sz w:val="18"/>
                <w:lang w:eastAsia="zh-CN"/>
              </w:rPr>
              <w:t xml:space="preserve"> </w:t>
            </w:r>
            <w:r w:rsidRPr="0092353F">
              <w:rPr>
                <w:rFonts w:ascii="Arial" w:eastAsia="Times New Roman" w:hAnsi="Arial"/>
                <w:sz w:val="18"/>
                <w:lang w:eastAsia="en-GB"/>
              </w:rPr>
              <w:t>SEQUENCE {</w:t>
            </w:r>
          </w:p>
        </w:tc>
        <w:tc>
          <w:tcPr>
            <w:tcW w:w="2358" w:type="dxa"/>
          </w:tcPr>
          <w:p w14:paraId="5B572025" w14:textId="77777777" w:rsidR="00CC3783" w:rsidRPr="00CC3783" w:rsidRDefault="0092353F" w:rsidP="00CC3783">
            <w:pPr>
              <w:keepNext/>
              <w:keepLines/>
              <w:overflowPunct w:val="0"/>
              <w:autoSpaceDE w:val="0"/>
              <w:autoSpaceDN w:val="0"/>
              <w:adjustRightInd w:val="0"/>
              <w:spacing w:after="0"/>
              <w:textAlignment w:val="baseline"/>
              <w:rPr>
                <w:ins w:id="9" w:author="Masahiro Takano (鷹野 雅弘)" w:date="2024-05-08T13:37:00Z" w16du:dateUtc="2024-05-08T04:37:00Z"/>
                <w:rFonts w:ascii="Arial" w:eastAsia="Times New Roman" w:hAnsi="Arial"/>
                <w:sz w:val="18"/>
                <w:lang w:eastAsia="zh-CN"/>
              </w:rPr>
            </w:pPr>
            <w:r w:rsidRPr="0092353F">
              <w:rPr>
                <w:rFonts w:ascii="Arial" w:eastAsia="Times New Roman" w:hAnsi="Arial"/>
                <w:sz w:val="18"/>
                <w:lang w:eastAsia="ja-JP"/>
              </w:rPr>
              <w:t xml:space="preserve">Present for sub-test </w:t>
            </w:r>
            <w:r w:rsidRPr="0092353F">
              <w:rPr>
                <w:rFonts w:ascii="Arial" w:eastAsia="Times New Roman" w:hAnsi="Arial"/>
                <w:sz w:val="18"/>
                <w:lang w:eastAsia="zh-CN"/>
              </w:rPr>
              <w:t>22</w:t>
            </w:r>
            <w:ins w:id="10" w:author="Masahiro Takano (鷹野 雅弘)" w:date="2024-05-08T13:37:00Z" w16du:dateUtc="2024-05-08T04:37:00Z">
              <w:r w:rsidR="00CC3783" w:rsidRPr="00CC3783">
                <w:rPr>
                  <w:rFonts w:ascii="Arial" w:eastAsia="Times New Roman" w:hAnsi="Arial"/>
                  <w:sz w:val="18"/>
                  <w:lang w:eastAsia="zh-CN"/>
                </w:rPr>
                <w:t>.</w:t>
              </w:r>
            </w:ins>
          </w:p>
          <w:p w14:paraId="3F51FDDF" w14:textId="387907AE" w:rsidR="0092353F" w:rsidRPr="0092353F" w:rsidRDefault="00CC3783" w:rsidP="00CC3783">
            <w:pPr>
              <w:keepNext/>
              <w:keepLines/>
              <w:overflowPunct w:val="0"/>
              <w:autoSpaceDE w:val="0"/>
              <w:autoSpaceDN w:val="0"/>
              <w:adjustRightInd w:val="0"/>
              <w:spacing w:after="0"/>
              <w:textAlignment w:val="baseline"/>
              <w:rPr>
                <w:rFonts w:ascii="Arial" w:eastAsia="Times New Roman" w:hAnsi="Arial"/>
                <w:sz w:val="18"/>
                <w:lang w:eastAsia="zh-CN"/>
              </w:rPr>
            </w:pPr>
            <w:ins w:id="11" w:author="Masahiro Takano (鷹野 雅弘)" w:date="2024-05-08T13:37:00Z" w16du:dateUtc="2024-05-08T04:37:00Z">
              <w:r w:rsidRPr="00CC3783">
                <w:rPr>
                  <w:rFonts w:ascii="Arial" w:eastAsia="Times New Roman" w:hAnsi="Arial"/>
                  <w:sz w:val="18"/>
                  <w:lang w:eastAsia="zh-CN"/>
                </w:rPr>
                <w:t>Not present for sub-tests 19, 20 and 21. NOTE</w:t>
              </w:r>
            </w:ins>
          </w:p>
        </w:tc>
        <w:tc>
          <w:tcPr>
            <w:tcW w:w="1620" w:type="dxa"/>
          </w:tcPr>
          <w:p w14:paraId="478526F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34" w:type="dxa"/>
          </w:tcPr>
          <w:p w14:paraId="5A35D1A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65E87BF" w14:textId="77777777" w:rsidTr="00F32A8F">
        <w:tblPrEx>
          <w:tblCellMar>
            <w:right w:w="108" w:type="dxa"/>
          </w:tblCellMar>
        </w:tblPrEx>
        <w:trPr>
          <w:jc w:val="center"/>
        </w:trPr>
        <w:tc>
          <w:tcPr>
            <w:tcW w:w="4482" w:type="dxa"/>
          </w:tcPr>
          <w:p w14:paraId="255D915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nr-ECID-SignalMeasurementInformation-r16</w:t>
            </w:r>
          </w:p>
        </w:tc>
        <w:tc>
          <w:tcPr>
            <w:tcW w:w="2358" w:type="dxa"/>
          </w:tcPr>
          <w:p w14:paraId="119E515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Present. Any value acceptable</w:t>
            </w:r>
          </w:p>
        </w:tc>
        <w:tc>
          <w:tcPr>
            <w:tcW w:w="1620" w:type="dxa"/>
          </w:tcPr>
          <w:p w14:paraId="01A22A3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4539D2F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65D40F2F" w14:textId="77777777" w:rsidTr="00F32A8F">
        <w:tblPrEx>
          <w:tblCellMar>
            <w:right w:w="108" w:type="dxa"/>
          </w:tblCellMar>
        </w:tblPrEx>
        <w:trPr>
          <w:jc w:val="center"/>
        </w:trPr>
        <w:tc>
          <w:tcPr>
            <w:tcW w:w="4482" w:type="dxa"/>
          </w:tcPr>
          <w:p w14:paraId="038A9D0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nr-ECID-Error-r16</w:t>
            </w:r>
          </w:p>
        </w:tc>
        <w:tc>
          <w:tcPr>
            <w:tcW w:w="2358" w:type="dxa"/>
          </w:tcPr>
          <w:p w14:paraId="77B6EBE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May be present</w:t>
            </w:r>
          </w:p>
        </w:tc>
        <w:tc>
          <w:tcPr>
            <w:tcW w:w="1620" w:type="dxa"/>
          </w:tcPr>
          <w:p w14:paraId="3F861A3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16A8D3D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872B65B" w14:textId="77777777" w:rsidTr="00F32A8F">
        <w:tblPrEx>
          <w:tblCellMar>
            <w:right w:w="108" w:type="dxa"/>
          </w:tblCellMar>
        </w:tblPrEx>
        <w:trPr>
          <w:jc w:val="center"/>
        </w:trPr>
        <w:tc>
          <w:tcPr>
            <w:tcW w:w="4482" w:type="dxa"/>
          </w:tcPr>
          <w:p w14:paraId="135778B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58" w:type="dxa"/>
          </w:tcPr>
          <w:p w14:paraId="1DBF850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575F81B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05FFFBF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4DB740F" w14:textId="77777777" w:rsidTr="00F32A8F">
        <w:tblPrEx>
          <w:tblCellMar>
            <w:right w:w="108" w:type="dxa"/>
          </w:tblCellMar>
        </w:tblPrEx>
        <w:trPr>
          <w:jc w:val="center"/>
        </w:trPr>
        <w:tc>
          <w:tcPr>
            <w:tcW w:w="4482" w:type="dxa"/>
          </w:tcPr>
          <w:p w14:paraId="73CAA9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nr-Multi-RTT-ProvideLocationInformation-r16</w:t>
            </w:r>
            <w:r w:rsidRPr="0092353F">
              <w:rPr>
                <w:rFonts w:ascii="Arial" w:eastAsia="Times New Roman" w:hAnsi="Arial"/>
                <w:snapToGrid w:val="0"/>
                <w:sz w:val="18"/>
                <w:lang w:eastAsia="zh-CN"/>
              </w:rPr>
              <w:t xml:space="preserve"> </w:t>
            </w:r>
            <w:r w:rsidRPr="0092353F">
              <w:rPr>
                <w:rFonts w:ascii="Arial" w:eastAsia="Times New Roman" w:hAnsi="Arial"/>
                <w:sz w:val="18"/>
                <w:lang w:eastAsia="en-GB"/>
              </w:rPr>
              <w:t>SEQUENCE {</w:t>
            </w:r>
          </w:p>
        </w:tc>
        <w:tc>
          <w:tcPr>
            <w:tcW w:w="2358" w:type="dxa"/>
          </w:tcPr>
          <w:p w14:paraId="7A881406" w14:textId="77777777" w:rsidR="00CC3783" w:rsidRPr="00CC3783" w:rsidRDefault="0092353F" w:rsidP="00CC3783">
            <w:pPr>
              <w:keepNext/>
              <w:keepLines/>
              <w:overflowPunct w:val="0"/>
              <w:autoSpaceDE w:val="0"/>
              <w:autoSpaceDN w:val="0"/>
              <w:adjustRightInd w:val="0"/>
              <w:spacing w:after="0"/>
              <w:textAlignment w:val="baseline"/>
              <w:rPr>
                <w:ins w:id="12" w:author="Masahiro Takano (鷹野 雅弘)" w:date="2024-05-08T13:38:00Z" w16du:dateUtc="2024-05-08T04:38:00Z"/>
                <w:rFonts w:ascii="Arial" w:eastAsia="Times New Roman" w:hAnsi="Arial"/>
                <w:sz w:val="18"/>
                <w:lang w:eastAsia="zh-CN"/>
              </w:rPr>
            </w:pPr>
            <w:r w:rsidRPr="0092353F">
              <w:rPr>
                <w:rFonts w:ascii="Arial" w:eastAsia="Times New Roman" w:hAnsi="Arial"/>
                <w:sz w:val="18"/>
                <w:lang w:eastAsia="ja-JP"/>
              </w:rPr>
              <w:t xml:space="preserve">Present for sub-test </w:t>
            </w:r>
            <w:r w:rsidRPr="0092353F">
              <w:rPr>
                <w:rFonts w:ascii="Arial" w:eastAsia="Times New Roman" w:hAnsi="Arial"/>
                <w:sz w:val="18"/>
                <w:lang w:eastAsia="zh-CN"/>
              </w:rPr>
              <w:t>19</w:t>
            </w:r>
            <w:ins w:id="13" w:author="Masahiro Takano (鷹野 雅弘)" w:date="2024-05-08T13:38:00Z" w16du:dateUtc="2024-05-08T04:38:00Z">
              <w:r w:rsidR="00CC3783" w:rsidRPr="00CC3783">
                <w:rPr>
                  <w:rFonts w:ascii="Arial" w:eastAsia="Times New Roman" w:hAnsi="Arial"/>
                  <w:sz w:val="18"/>
                  <w:lang w:eastAsia="zh-CN"/>
                </w:rPr>
                <w:t>.</w:t>
              </w:r>
            </w:ins>
          </w:p>
          <w:p w14:paraId="40DB81C0" w14:textId="51751FF7" w:rsidR="0092353F" w:rsidRPr="0092353F" w:rsidRDefault="00CC3783" w:rsidP="00CC3783">
            <w:pPr>
              <w:keepNext/>
              <w:keepLines/>
              <w:overflowPunct w:val="0"/>
              <w:autoSpaceDE w:val="0"/>
              <w:autoSpaceDN w:val="0"/>
              <w:adjustRightInd w:val="0"/>
              <w:spacing w:after="0"/>
              <w:textAlignment w:val="baseline"/>
              <w:rPr>
                <w:rFonts w:ascii="Arial" w:eastAsia="Times New Roman" w:hAnsi="Arial"/>
                <w:sz w:val="18"/>
                <w:lang w:eastAsia="ja-JP"/>
              </w:rPr>
            </w:pPr>
            <w:ins w:id="14" w:author="Masahiro Takano (鷹野 雅弘)" w:date="2024-05-08T13:38:00Z" w16du:dateUtc="2024-05-08T04:38:00Z">
              <w:r w:rsidRPr="00CC3783">
                <w:rPr>
                  <w:rFonts w:ascii="Arial" w:eastAsia="Times New Roman" w:hAnsi="Arial"/>
                  <w:sz w:val="18"/>
                  <w:lang w:eastAsia="zh-CN"/>
                </w:rPr>
                <w:t>Not present for sub-tests 20, 21 and 22. NOTE</w:t>
              </w:r>
            </w:ins>
          </w:p>
        </w:tc>
        <w:tc>
          <w:tcPr>
            <w:tcW w:w="1620" w:type="dxa"/>
          </w:tcPr>
          <w:p w14:paraId="400D75F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34" w:type="dxa"/>
          </w:tcPr>
          <w:p w14:paraId="5F7489E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719A8D8F" w14:textId="77777777" w:rsidTr="00F32A8F">
        <w:tblPrEx>
          <w:tblCellMar>
            <w:right w:w="108" w:type="dxa"/>
          </w:tblCellMar>
        </w:tblPrEx>
        <w:trPr>
          <w:jc w:val="center"/>
        </w:trPr>
        <w:tc>
          <w:tcPr>
            <w:tcW w:w="4482" w:type="dxa"/>
          </w:tcPr>
          <w:p w14:paraId="420010B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nr-Multi-RTT-SignalMeasurementInformation-r16</w:t>
            </w:r>
          </w:p>
        </w:tc>
        <w:tc>
          <w:tcPr>
            <w:tcW w:w="2358" w:type="dxa"/>
          </w:tcPr>
          <w:p w14:paraId="178DBE8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Present. Any value acceptable</w:t>
            </w:r>
          </w:p>
        </w:tc>
        <w:tc>
          <w:tcPr>
            <w:tcW w:w="1620" w:type="dxa"/>
          </w:tcPr>
          <w:p w14:paraId="33D2310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21AFD56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BBE4324" w14:textId="77777777" w:rsidTr="00F32A8F">
        <w:tblPrEx>
          <w:tblCellMar>
            <w:right w:w="108" w:type="dxa"/>
          </w:tblCellMar>
        </w:tblPrEx>
        <w:trPr>
          <w:jc w:val="center"/>
        </w:trPr>
        <w:tc>
          <w:tcPr>
            <w:tcW w:w="4482" w:type="dxa"/>
          </w:tcPr>
          <w:p w14:paraId="5135892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nr-Multi-RTT-Error-r16</w:t>
            </w:r>
          </w:p>
        </w:tc>
        <w:tc>
          <w:tcPr>
            <w:tcW w:w="2358" w:type="dxa"/>
          </w:tcPr>
          <w:p w14:paraId="0DDC88A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May be present</w:t>
            </w:r>
          </w:p>
        </w:tc>
        <w:tc>
          <w:tcPr>
            <w:tcW w:w="1620" w:type="dxa"/>
          </w:tcPr>
          <w:p w14:paraId="6073011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36FE102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7C6A8259" w14:textId="77777777" w:rsidTr="00F32A8F">
        <w:tblPrEx>
          <w:tblCellMar>
            <w:right w:w="108" w:type="dxa"/>
          </w:tblCellMar>
        </w:tblPrEx>
        <w:trPr>
          <w:jc w:val="center"/>
        </w:trPr>
        <w:tc>
          <w:tcPr>
            <w:tcW w:w="4482" w:type="dxa"/>
          </w:tcPr>
          <w:p w14:paraId="5D22A4E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58" w:type="dxa"/>
          </w:tcPr>
          <w:p w14:paraId="151D102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17027B8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554969B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6FAE6FE8" w14:textId="77777777" w:rsidTr="00F32A8F">
        <w:tblPrEx>
          <w:tblCellMar>
            <w:right w:w="108" w:type="dxa"/>
          </w:tblCellMar>
        </w:tblPrEx>
        <w:trPr>
          <w:jc w:val="center"/>
        </w:trPr>
        <w:tc>
          <w:tcPr>
            <w:tcW w:w="4482" w:type="dxa"/>
          </w:tcPr>
          <w:p w14:paraId="1D1798D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                     nr-DL-AoD-ProvideLocationInformation-r16</w:t>
            </w:r>
            <w:r w:rsidRPr="0092353F">
              <w:rPr>
                <w:rFonts w:ascii="Arial" w:eastAsia="Times New Roman" w:hAnsi="Arial"/>
                <w:sz w:val="18"/>
                <w:lang w:eastAsia="zh-CN"/>
              </w:rPr>
              <w:t xml:space="preserve"> </w:t>
            </w:r>
            <w:r w:rsidRPr="0092353F">
              <w:rPr>
                <w:rFonts w:ascii="Arial" w:eastAsia="Times New Roman" w:hAnsi="Arial"/>
                <w:sz w:val="18"/>
                <w:lang w:eastAsia="en-GB"/>
              </w:rPr>
              <w:t>SEQUENCE {</w:t>
            </w:r>
          </w:p>
        </w:tc>
        <w:tc>
          <w:tcPr>
            <w:tcW w:w="2358" w:type="dxa"/>
          </w:tcPr>
          <w:p w14:paraId="400224CF" w14:textId="77777777" w:rsidR="00CC3783" w:rsidRPr="00CC3783" w:rsidRDefault="0092353F" w:rsidP="00CC3783">
            <w:pPr>
              <w:keepNext/>
              <w:keepLines/>
              <w:overflowPunct w:val="0"/>
              <w:autoSpaceDE w:val="0"/>
              <w:autoSpaceDN w:val="0"/>
              <w:adjustRightInd w:val="0"/>
              <w:spacing w:after="0"/>
              <w:textAlignment w:val="baseline"/>
              <w:rPr>
                <w:ins w:id="15" w:author="Masahiro Takano (鷹野 雅弘)" w:date="2024-05-08T13:38:00Z" w16du:dateUtc="2024-05-08T04:38:00Z"/>
                <w:rFonts w:ascii="Arial" w:eastAsia="Times New Roman" w:hAnsi="Arial"/>
                <w:sz w:val="18"/>
                <w:lang w:eastAsia="zh-CN"/>
              </w:rPr>
            </w:pPr>
            <w:r w:rsidRPr="0092353F">
              <w:rPr>
                <w:rFonts w:ascii="Arial" w:eastAsia="Times New Roman" w:hAnsi="Arial"/>
                <w:sz w:val="18"/>
                <w:lang w:eastAsia="ja-JP"/>
              </w:rPr>
              <w:t xml:space="preserve">Present for sub-test </w:t>
            </w:r>
            <w:r w:rsidRPr="0092353F">
              <w:rPr>
                <w:rFonts w:ascii="Arial" w:eastAsia="Times New Roman" w:hAnsi="Arial"/>
                <w:sz w:val="18"/>
                <w:lang w:eastAsia="zh-CN"/>
              </w:rPr>
              <w:t>20</w:t>
            </w:r>
            <w:ins w:id="16" w:author="Masahiro Takano (鷹野 雅弘)" w:date="2024-05-08T13:38:00Z" w16du:dateUtc="2024-05-08T04:38:00Z">
              <w:r w:rsidR="00CC3783" w:rsidRPr="00CC3783">
                <w:rPr>
                  <w:rFonts w:ascii="Arial" w:eastAsia="Times New Roman" w:hAnsi="Arial"/>
                  <w:sz w:val="18"/>
                  <w:lang w:eastAsia="zh-CN"/>
                </w:rPr>
                <w:t>.</w:t>
              </w:r>
            </w:ins>
          </w:p>
          <w:p w14:paraId="2D4FBB3D" w14:textId="2D4ADEBC" w:rsidR="0092353F" w:rsidRPr="0092353F" w:rsidRDefault="00CC3783" w:rsidP="00CC3783">
            <w:pPr>
              <w:keepNext/>
              <w:keepLines/>
              <w:overflowPunct w:val="0"/>
              <w:autoSpaceDE w:val="0"/>
              <w:autoSpaceDN w:val="0"/>
              <w:adjustRightInd w:val="0"/>
              <w:spacing w:after="0"/>
              <w:textAlignment w:val="baseline"/>
              <w:rPr>
                <w:rFonts w:ascii="Arial" w:eastAsia="Times New Roman" w:hAnsi="Arial"/>
                <w:sz w:val="18"/>
                <w:lang w:eastAsia="ja-JP"/>
              </w:rPr>
            </w:pPr>
            <w:ins w:id="17" w:author="Masahiro Takano (鷹野 雅弘)" w:date="2024-05-08T13:38:00Z" w16du:dateUtc="2024-05-08T04:38:00Z">
              <w:r w:rsidRPr="00CC3783">
                <w:rPr>
                  <w:rFonts w:ascii="Arial" w:eastAsia="Times New Roman" w:hAnsi="Arial"/>
                  <w:sz w:val="18"/>
                  <w:lang w:eastAsia="zh-CN"/>
                </w:rPr>
                <w:t>Not present for sub-tests 19, 21 and 22. NOTE</w:t>
              </w:r>
            </w:ins>
          </w:p>
        </w:tc>
        <w:tc>
          <w:tcPr>
            <w:tcW w:w="1620" w:type="dxa"/>
          </w:tcPr>
          <w:p w14:paraId="66CED70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34" w:type="dxa"/>
          </w:tcPr>
          <w:p w14:paraId="281CB09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E680424" w14:textId="77777777" w:rsidTr="00F32A8F">
        <w:tblPrEx>
          <w:tblCellMar>
            <w:right w:w="108" w:type="dxa"/>
          </w:tblCellMar>
        </w:tblPrEx>
        <w:trPr>
          <w:jc w:val="center"/>
        </w:trPr>
        <w:tc>
          <w:tcPr>
            <w:tcW w:w="4482" w:type="dxa"/>
          </w:tcPr>
          <w:p w14:paraId="1208113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zh-CN"/>
              </w:rPr>
              <w:t>n</w:t>
            </w:r>
            <w:r w:rsidRPr="0092353F">
              <w:rPr>
                <w:rFonts w:ascii="Arial" w:eastAsia="Times New Roman" w:hAnsi="Arial"/>
                <w:snapToGrid w:val="0"/>
                <w:sz w:val="18"/>
                <w:lang w:eastAsia="en-GB"/>
              </w:rPr>
              <w:t>r-DL-AoD-SignalMeasurementInformation-r16</w:t>
            </w:r>
          </w:p>
        </w:tc>
        <w:tc>
          <w:tcPr>
            <w:tcW w:w="2358" w:type="dxa"/>
          </w:tcPr>
          <w:p w14:paraId="5A884C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Present. Any value acceptable</w:t>
            </w:r>
          </w:p>
        </w:tc>
        <w:tc>
          <w:tcPr>
            <w:tcW w:w="1620" w:type="dxa"/>
          </w:tcPr>
          <w:p w14:paraId="39F1AA4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071EA9E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9953A16" w14:textId="77777777" w:rsidTr="00F32A8F">
        <w:tblPrEx>
          <w:tblCellMar>
            <w:right w:w="108" w:type="dxa"/>
          </w:tblCellMar>
        </w:tblPrEx>
        <w:trPr>
          <w:jc w:val="center"/>
        </w:trPr>
        <w:tc>
          <w:tcPr>
            <w:tcW w:w="4482" w:type="dxa"/>
          </w:tcPr>
          <w:p w14:paraId="3773A60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zh-CN"/>
              </w:rPr>
              <w:t>n</w:t>
            </w:r>
            <w:r w:rsidRPr="0092353F">
              <w:rPr>
                <w:rFonts w:ascii="Arial" w:eastAsia="Times New Roman" w:hAnsi="Arial"/>
                <w:snapToGrid w:val="0"/>
                <w:sz w:val="18"/>
                <w:lang w:eastAsia="en-GB"/>
              </w:rPr>
              <w:t>r-DL-AoD-Error-r16</w:t>
            </w:r>
          </w:p>
        </w:tc>
        <w:tc>
          <w:tcPr>
            <w:tcW w:w="2358" w:type="dxa"/>
          </w:tcPr>
          <w:p w14:paraId="6AB5494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May be present</w:t>
            </w:r>
          </w:p>
        </w:tc>
        <w:tc>
          <w:tcPr>
            <w:tcW w:w="1620" w:type="dxa"/>
          </w:tcPr>
          <w:p w14:paraId="47C9613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13A26F5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F83D7A8" w14:textId="77777777" w:rsidTr="00F32A8F">
        <w:tblPrEx>
          <w:tblCellMar>
            <w:right w:w="108" w:type="dxa"/>
          </w:tblCellMar>
        </w:tblPrEx>
        <w:trPr>
          <w:jc w:val="center"/>
        </w:trPr>
        <w:tc>
          <w:tcPr>
            <w:tcW w:w="4482" w:type="dxa"/>
          </w:tcPr>
          <w:p w14:paraId="4CE238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nr-dl-AoD-LocationInformation-r16</w:t>
            </w:r>
          </w:p>
        </w:tc>
        <w:tc>
          <w:tcPr>
            <w:tcW w:w="2358" w:type="dxa"/>
          </w:tcPr>
          <w:p w14:paraId="1DA456A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zh-CN"/>
              </w:rPr>
              <w:t>Not present</w:t>
            </w:r>
          </w:p>
        </w:tc>
        <w:tc>
          <w:tcPr>
            <w:tcW w:w="1620" w:type="dxa"/>
          </w:tcPr>
          <w:p w14:paraId="449C30E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370D2CF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712EFE9" w14:textId="77777777" w:rsidTr="00F32A8F">
        <w:tblPrEx>
          <w:tblCellMar>
            <w:right w:w="108" w:type="dxa"/>
          </w:tblCellMar>
        </w:tblPrEx>
        <w:trPr>
          <w:jc w:val="center"/>
        </w:trPr>
        <w:tc>
          <w:tcPr>
            <w:tcW w:w="4482" w:type="dxa"/>
          </w:tcPr>
          <w:p w14:paraId="4FF4F12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58" w:type="dxa"/>
          </w:tcPr>
          <w:p w14:paraId="02D4CDC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38E5EB0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6776792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E4E55D4" w14:textId="77777777" w:rsidTr="00F32A8F">
        <w:tblPrEx>
          <w:tblCellMar>
            <w:right w:w="108" w:type="dxa"/>
          </w:tblCellMar>
        </w:tblPrEx>
        <w:trPr>
          <w:jc w:val="center"/>
        </w:trPr>
        <w:tc>
          <w:tcPr>
            <w:tcW w:w="4482" w:type="dxa"/>
          </w:tcPr>
          <w:p w14:paraId="3C8AAB9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zh-CN"/>
              </w:rPr>
              <w:t>nr</w:t>
            </w:r>
            <w:r w:rsidRPr="0092353F">
              <w:rPr>
                <w:rFonts w:ascii="Arial" w:eastAsia="Times New Roman" w:hAnsi="Arial"/>
                <w:snapToGrid w:val="0"/>
                <w:sz w:val="18"/>
                <w:lang w:eastAsia="en-GB"/>
              </w:rPr>
              <w:t>-DL-TDOA-ProvideLocationInformation-r16</w:t>
            </w:r>
            <w:r w:rsidRPr="0092353F">
              <w:rPr>
                <w:rFonts w:ascii="Arial" w:eastAsia="Times New Roman" w:hAnsi="Arial"/>
                <w:snapToGrid w:val="0"/>
                <w:sz w:val="18"/>
                <w:lang w:eastAsia="zh-CN"/>
              </w:rPr>
              <w:t xml:space="preserve"> </w:t>
            </w:r>
            <w:r w:rsidRPr="0092353F">
              <w:rPr>
                <w:rFonts w:ascii="Arial" w:eastAsia="Times New Roman" w:hAnsi="Arial"/>
                <w:sz w:val="18"/>
                <w:lang w:eastAsia="en-GB"/>
              </w:rPr>
              <w:t>SEQUENCE {</w:t>
            </w:r>
          </w:p>
        </w:tc>
        <w:tc>
          <w:tcPr>
            <w:tcW w:w="2358" w:type="dxa"/>
          </w:tcPr>
          <w:p w14:paraId="285EDB43" w14:textId="77777777" w:rsidR="00CC3783" w:rsidRPr="00CC3783" w:rsidRDefault="0092353F" w:rsidP="00CC3783">
            <w:pPr>
              <w:keepNext/>
              <w:keepLines/>
              <w:overflowPunct w:val="0"/>
              <w:autoSpaceDE w:val="0"/>
              <w:autoSpaceDN w:val="0"/>
              <w:adjustRightInd w:val="0"/>
              <w:spacing w:after="0"/>
              <w:textAlignment w:val="baseline"/>
              <w:rPr>
                <w:ins w:id="18" w:author="Masahiro Takano (鷹野 雅弘)" w:date="2024-05-08T13:38:00Z" w16du:dateUtc="2024-05-08T04:38:00Z"/>
                <w:rFonts w:ascii="Arial" w:eastAsia="Times New Roman" w:hAnsi="Arial"/>
                <w:sz w:val="18"/>
                <w:lang w:eastAsia="zh-CN"/>
              </w:rPr>
            </w:pPr>
            <w:r w:rsidRPr="0092353F">
              <w:rPr>
                <w:rFonts w:ascii="Arial" w:eastAsia="Times New Roman" w:hAnsi="Arial"/>
                <w:sz w:val="18"/>
                <w:lang w:eastAsia="ja-JP"/>
              </w:rPr>
              <w:t xml:space="preserve">Present for sub-test </w:t>
            </w:r>
            <w:r w:rsidRPr="0092353F">
              <w:rPr>
                <w:rFonts w:ascii="Arial" w:eastAsia="Times New Roman" w:hAnsi="Arial"/>
                <w:sz w:val="18"/>
                <w:lang w:eastAsia="zh-CN"/>
              </w:rPr>
              <w:t>21</w:t>
            </w:r>
            <w:ins w:id="19" w:author="Masahiro Takano (鷹野 雅弘)" w:date="2024-05-08T13:38:00Z" w16du:dateUtc="2024-05-08T04:38:00Z">
              <w:r w:rsidR="00CC3783" w:rsidRPr="00CC3783">
                <w:rPr>
                  <w:rFonts w:ascii="Arial" w:eastAsia="Times New Roman" w:hAnsi="Arial"/>
                  <w:sz w:val="18"/>
                  <w:lang w:eastAsia="zh-CN"/>
                </w:rPr>
                <w:t>.</w:t>
              </w:r>
            </w:ins>
          </w:p>
          <w:p w14:paraId="2EE49F10" w14:textId="5A0E5EDF" w:rsidR="0092353F" w:rsidRPr="0092353F" w:rsidRDefault="00CC3783" w:rsidP="00CC3783">
            <w:pPr>
              <w:keepNext/>
              <w:keepLines/>
              <w:overflowPunct w:val="0"/>
              <w:autoSpaceDE w:val="0"/>
              <w:autoSpaceDN w:val="0"/>
              <w:adjustRightInd w:val="0"/>
              <w:spacing w:after="0"/>
              <w:textAlignment w:val="baseline"/>
              <w:rPr>
                <w:rFonts w:ascii="Arial" w:eastAsia="Times New Roman" w:hAnsi="Arial"/>
                <w:sz w:val="18"/>
                <w:lang w:eastAsia="ja-JP"/>
              </w:rPr>
            </w:pPr>
            <w:ins w:id="20" w:author="Masahiro Takano (鷹野 雅弘)" w:date="2024-05-08T13:38:00Z" w16du:dateUtc="2024-05-08T04:38:00Z">
              <w:r w:rsidRPr="00CC3783">
                <w:rPr>
                  <w:rFonts w:ascii="Arial" w:eastAsia="Times New Roman" w:hAnsi="Arial"/>
                  <w:sz w:val="18"/>
                  <w:lang w:eastAsia="zh-CN"/>
                </w:rPr>
                <w:t>Not present for sub-tests 19, 20 and 22. NOTE</w:t>
              </w:r>
            </w:ins>
          </w:p>
        </w:tc>
        <w:tc>
          <w:tcPr>
            <w:tcW w:w="1620" w:type="dxa"/>
          </w:tcPr>
          <w:p w14:paraId="13B6E3E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34" w:type="dxa"/>
          </w:tcPr>
          <w:p w14:paraId="6A53075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B706586" w14:textId="77777777" w:rsidTr="00F32A8F">
        <w:tblPrEx>
          <w:tblCellMar>
            <w:right w:w="108" w:type="dxa"/>
          </w:tblCellMar>
        </w:tblPrEx>
        <w:trPr>
          <w:jc w:val="center"/>
        </w:trPr>
        <w:tc>
          <w:tcPr>
            <w:tcW w:w="4482" w:type="dxa"/>
          </w:tcPr>
          <w:p w14:paraId="6E3F4DB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nr-DL-TDOA-SignalMeasurementInformation-r16</w:t>
            </w:r>
          </w:p>
        </w:tc>
        <w:tc>
          <w:tcPr>
            <w:tcW w:w="2358" w:type="dxa"/>
          </w:tcPr>
          <w:p w14:paraId="0D95BCC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Present. Any value acceptable</w:t>
            </w:r>
          </w:p>
        </w:tc>
        <w:tc>
          <w:tcPr>
            <w:tcW w:w="1620" w:type="dxa"/>
          </w:tcPr>
          <w:p w14:paraId="4476E60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20641B1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725D1D7B" w14:textId="77777777" w:rsidTr="00F32A8F">
        <w:tblPrEx>
          <w:tblCellMar>
            <w:right w:w="108" w:type="dxa"/>
          </w:tblCellMar>
        </w:tblPrEx>
        <w:trPr>
          <w:jc w:val="center"/>
        </w:trPr>
        <w:tc>
          <w:tcPr>
            <w:tcW w:w="4482" w:type="dxa"/>
          </w:tcPr>
          <w:p w14:paraId="61F39E8B" w14:textId="77777777" w:rsidR="0092353F" w:rsidRPr="0092353F" w:rsidRDefault="0092353F" w:rsidP="0092353F">
            <w:pPr>
              <w:keepNext/>
              <w:keepLines/>
              <w:spacing w:after="0"/>
              <w:rPr>
                <w:rFonts w:ascii="Arial" w:eastAsia="SimSun" w:hAnsi="Arial"/>
                <w:sz w:val="18"/>
              </w:rPr>
            </w:pPr>
            <w:r w:rsidRPr="0092353F">
              <w:rPr>
                <w:rFonts w:ascii="Arial" w:eastAsia="SimSun" w:hAnsi="Arial"/>
                <w:sz w:val="18"/>
              </w:rPr>
              <w:t xml:space="preserve">                          </w:t>
            </w:r>
            <w:r w:rsidRPr="0092353F">
              <w:rPr>
                <w:rFonts w:ascii="Arial" w:eastAsia="SimSun" w:hAnsi="Arial"/>
                <w:snapToGrid w:val="0"/>
                <w:sz w:val="18"/>
              </w:rPr>
              <w:t>nr-dl-tdoa-LocationInformation-r16</w:t>
            </w:r>
          </w:p>
        </w:tc>
        <w:tc>
          <w:tcPr>
            <w:tcW w:w="2358" w:type="dxa"/>
          </w:tcPr>
          <w:p w14:paraId="5A1624AB" w14:textId="77777777" w:rsidR="0092353F" w:rsidRPr="0092353F" w:rsidRDefault="0092353F" w:rsidP="0092353F">
            <w:pPr>
              <w:keepNext/>
              <w:keepLines/>
              <w:spacing w:after="0"/>
              <w:rPr>
                <w:rFonts w:ascii="Arial" w:eastAsia="SimSun" w:hAnsi="Arial"/>
                <w:sz w:val="18"/>
                <w:lang w:eastAsia="ja-JP"/>
              </w:rPr>
            </w:pPr>
            <w:r w:rsidRPr="0092353F">
              <w:rPr>
                <w:rFonts w:ascii="Arial" w:eastAsia="SimSun" w:hAnsi="Arial"/>
                <w:sz w:val="18"/>
                <w:lang w:eastAsia="zh-CN"/>
              </w:rPr>
              <w:t>Not present</w:t>
            </w:r>
          </w:p>
        </w:tc>
        <w:tc>
          <w:tcPr>
            <w:tcW w:w="1620" w:type="dxa"/>
          </w:tcPr>
          <w:p w14:paraId="1E899CB9" w14:textId="77777777" w:rsidR="0092353F" w:rsidRPr="0092353F" w:rsidRDefault="0092353F" w:rsidP="0092353F">
            <w:pPr>
              <w:keepNext/>
              <w:keepLines/>
              <w:spacing w:after="0"/>
              <w:rPr>
                <w:rFonts w:ascii="Arial" w:eastAsia="SimSun" w:hAnsi="Arial"/>
                <w:sz w:val="18"/>
                <w:lang w:eastAsia="ja-JP"/>
              </w:rPr>
            </w:pPr>
          </w:p>
        </w:tc>
        <w:tc>
          <w:tcPr>
            <w:tcW w:w="1234" w:type="dxa"/>
          </w:tcPr>
          <w:p w14:paraId="204E2E90" w14:textId="77777777" w:rsidR="0092353F" w:rsidRPr="0092353F" w:rsidRDefault="0092353F" w:rsidP="0092353F">
            <w:pPr>
              <w:keepNext/>
              <w:keepLines/>
              <w:spacing w:after="0"/>
              <w:rPr>
                <w:rFonts w:ascii="Arial" w:eastAsia="SimSun" w:hAnsi="Arial"/>
                <w:sz w:val="18"/>
              </w:rPr>
            </w:pPr>
          </w:p>
        </w:tc>
      </w:tr>
      <w:tr w:rsidR="0092353F" w:rsidRPr="0092353F" w14:paraId="63AA8887" w14:textId="77777777" w:rsidTr="00F32A8F">
        <w:tblPrEx>
          <w:tblCellMar>
            <w:right w:w="108" w:type="dxa"/>
          </w:tblCellMar>
        </w:tblPrEx>
        <w:trPr>
          <w:jc w:val="center"/>
        </w:trPr>
        <w:tc>
          <w:tcPr>
            <w:tcW w:w="4482" w:type="dxa"/>
          </w:tcPr>
          <w:p w14:paraId="7940E95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nr-DL-TDOA-Error-r16</w:t>
            </w:r>
          </w:p>
        </w:tc>
        <w:tc>
          <w:tcPr>
            <w:tcW w:w="2358" w:type="dxa"/>
          </w:tcPr>
          <w:p w14:paraId="4A44EA4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May be present</w:t>
            </w:r>
          </w:p>
        </w:tc>
        <w:tc>
          <w:tcPr>
            <w:tcW w:w="1620" w:type="dxa"/>
          </w:tcPr>
          <w:p w14:paraId="50DD664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58A8ED7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8E2DC00" w14:textId="77777777" w:rsidTr="00F32A8F">
        <w:tblPrEx>
          <w:tblCellMar>
            <w:right w:w="108" w:type="dxa"/>
          </w:tblCellMar>
        </w:tblPrEx>
        <w:trPr>
          <w:jc w:val="center"/>
        </w:trPr>
        <w:tc>
          <w:tcPr>
            <w:tcW w:w="4482" w:type="dxa"/>
          </w:tcPr>
          <w:p w14:paraId="204499E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58" w:type="dxa"/>
          </w:tcPr>
          <w:p w14:paraId="02D029B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06DD880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7BB77A7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5EB9588" w14:textId="77777777" w:rsidTr="00F32A8F">
        <w:tblPrEx>
          <w:tblCellMar>
            <w:right w:w="108" w:type="dxa"/>
          </w:tblCellMar>
        </w:tblPrEx>
        <w:trPr>
          <w:jc w:val="center"/>
        </w:trPr>
        <w:tc>
          <w:tcPr>
            <w:tcW w:w="4482" w:type="dxa"/>
          </w:tcPr>
          <w:p w14:paraId="421ECB6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58" w:type="dxa"/>
          </w:tcPr>
          <w:p w14:paraId="326D513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26D1399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439B3FC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AA2B1D6" w14:textId="77777777" w:rsidTr="00F32A8F">
        <w:tblPrEx>
          <w:tblCellMar>
            <w:right w:w="108" w:type="dxa"/>
          </w:tblCellMar>
        </w:tblPrEx>
        <w:trPr>
          <w:jc w:val="center"/>
        </w:trPr>
        <w:tc>
          <w:tcPr>
            <w:tcW w:w="4482" w:type="dxa"/>
          </w:tcPr>
          <w:p w14:paraId="29D4582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58" w:type="dxa"/>
          </w:tcPr>
          <w:p w14:paraId="524595A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528BBD5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55EC05A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2A53B92A" w14:textId="77777777" w:rsidTr="00F32A8F">
        <w:tblPrEx>
          <w:tblCellMar>
            <w:right w:w="108" w:type="dxa"/>
          </w:tblCellMar>
        </w:tblPrEx>
        <w:trPr>
          <w:jc w:val="center"/>
        </w:trPr>
        <w:tc>
          <w:tcPr>
            <w:tcW w:w="4482" w:type="dxa"/>
          </w:tcPr>
          <w:p w14:paraId="2E8D3F7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58" w:type="dxa"/>
          </w:tcPr>
          <w:p w14:paraId="7BC8F1E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66F508C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615F913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2BE4A953" w14:textId="77777777" w:rsidTr="00F32A8F">
        <w:tblPrEx>
          <w:tblCellMar>
            <w:right w:w="108" w:type="dxa"/>
          </w:tblCellMar>
        </w:tblPrEx>
        <w:trPr>
          <w:jc w:val="center"/>
        </w:trPr>
        <w:tc>
          <w:tcPr>
            <w:tcW w:w="4482" w:type="dxa"/>
          </w:tcPr>
          <w:p w14:paraId="68F3383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58" w:type="dxa"/>
          </w:tcPr>
          <w:p w14:paraId="55C0FD3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67BEC8E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1D2EEA7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B748DE4" w14:textId="77777777" w:rsidTr="00F32A8F">
        <w:tblPrEx>
          <w:tblCellMar>
            <w:right w:w="108" w:type="dxa"/>
          </w:tblCellMar>
        </w:tblPrEx>
        <w:trPr>
          <w:jc w:val="center"/>
        </w:trPr>
        <w:tc>
          <w:tcPr>
            <w:tcW w:w="4482" w:type="dxa"/>
          </w:tcPr>
          <w:p w14:paraId="7E40986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58" w:type="dxa"/>
          </w:tcPr>
          <w:p w14:paraId="0F24DEE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1486F74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18C9A96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2EA4D886" w14:textId="77777777" w:rsidTr="00F32A8F">
        <w:tblPrEx>
          <w:tblCellMar>
            <w:right w:w="108" w:type="dxa"/>
          </w:tblCellMar>
        </w:tblPrEx>
        <w:trPr>
          <w:jc w:val="center"/>
        </w:trPr>
        <w:tc>
          <w:tcPr>
            <w:tcW w:w="4482" w:type="dxa"/>
          </w:tcPr>
          <w:p w14:paraId="1174238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58" w:type="dxa"/>
          </w:tcPr>
          <w:p w14:paraId="2F8367E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5F36DB4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5687B12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F713741" w14:textId="77777777" w:rsidTr="00F32A8F">
        <w:tblPrEx>
          <w:tblCellMar>
            <w:right w:w="108" w:type="dxa"/>
          </w:tblCellMar>
        </w:tblPrEx>
        <w:trPr>
          <w:jc w:val="center"/>
        </w:trPr>
        <w:tc>
          <w:tcPr>
            <w:tcW w:w="4482" w:type="dxa"/>
          </w:tcPr>
          <w:p w14:paraId="051369F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2358" w:type="dxa"/>
          </w:tcPr>
          <w:p w14:paraId="54D5080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0BA2434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6AFB8D8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C3783" w:rsidRPr="0092353F" w14:paraId="6E1A4E17" w14:textId="77777777" w:rsidTr="00950527">
        <w:tblPrEx>
          <w:tblCellMar>
            <w:right w:w="108" w:type="dxa"/>
          </w:tblCellMar>
        </w:tblPrEx>
        <w:trPr>
          <w:jc w:val="center"/>
          <w:ins w:id="21" w:author="Masahiro Takano (鷹野 雅弘)" w:date="2024-05-08T13:38:00Z"/>
        </w:trPr>
        <w:tc>
          <w:tcPr>
            <w:tcW w:w="9694" w:type="dxa"/>
            <w:gridSpan w:val="4"/>
          </w:tcPr>
          <w:p w14:paraId="1024C806" w14:textId="2B6AB2B0" w:rsidR="00CC3783" w:rsidRPr="0092353F" w:rsidRDefault="00CC3783" w:rsidP="0092353F">
            <w:pPr>
              <w:keepNext/>
              <w:keepLines/>
              <w:overflowPunct w:val="0"/>
              <w:autoSpaceDE w:val="0"/>
              <w:autoSpaceDN w:val="0"/>
              <w:adjustRightInd w:val="0"/>
              <w:spacing w:after="0"/>
              <w:textAlignment w:val="baseline"/>
              <w:rPr>
                <w:ins w:id="22" w:author="Masahiro Takano (鷹野 雅弘)" w:date="2024-05-08T13:38:00Z" w16du:dateUtc="2024-05-08T04:38:00Z"/>
                <w:rFonts w:ascii="Arial" w:eastAsia="Times New Roman" w:hAnsi="Arial"/>
                <w:sz w:val="18"/>
                <w:lang w:eastAsia="en-GB"/>
              </w:rPr>
            </w:pPr>
            <w:ins w:id="23" w:author="Masahiro Takano (鷹野 雅弘)" w:date="2024-05-08T13:39:00Z" w16du:dateUtc="2024-05-08T04:39:00Z">
              <w:r w:rsidRPr="00CC3783">
                <w:rPr>
                  <w:rFonts w:ascii="Arial" w:eastAsia="Times New Roman" w:hAnsi="Arial"/>
                  <w:sz w:val="18"/>
                  <w:lang w:eastAsia="en-GB"/>
                </w:rPr>
                <w:t>NOTE: In addition, a-gnss-ProvideLocationInformation, otdoa-ProvideLocationInformation, ecid-ProvideLocationInformation, sensor-ProvideLocationInformation-r13, tbs-ProvideLocationInformation-r13, wlan-ProvideLocationInformation-r13 and bt-ProvideLocationInformation-r13 shall also be not present.</w:t>
              </w:r>
            </w:ins>
          </w:p>
        </w:tc>
      </w:tr>
    </w:tbl>
    <w:p w14:paraId="4218D4EB" w14:textId="77777777" w:rsidR="0092353F" w:rsidRDefault="0092353F" w:rsidP="0092353F">
      <w:pPr>
        <w:rPr>
          <w:rFonts w:ascii="Arial" w:hAnsi="Arial" w:cs="Arial"/>
          <w:noProof/>
          <w:color w:val="00B0F0"/>
          <w:sz w:val="28"/>
          <w:lang w:eastAsia="ja-JP"/>
        </w:rPr>
      </w:pPr>
    </w:p>
    <w:p w14:paraId="0456BD94" w14:textId="3B72E71B" w:rsidR="0092353F" w:rsidRDefault="0092353F" w:rsidP="0092353F">
      <w:pPr>
        <w:rPr>
          <w:rFonts w:ascii="Arial" w:hAnsi="Arial" w:cs="Arial"/>
          <w:noProof/>
          <w:color w:val="00B0F0"/>
          <w:sz w:val="28"/>
        </w:rPr>
      </w:pPr>
      <w:r w:rsidRPr="00A53889">
        <w:rPr>
          <w:rFonts w:ascii="Arial" w:hAnsi="Arial" w:cs="Arial"/>
          <w:noProof/>
          <w:color w:val="00B0F0"/>
          <w:sz w:val="28"/>
        </w:rPr>
        <w:t>[End of change]</w:t>
      </w:r>
    </w:p>
    <w:p w14:paraId="68C9CD36" w14:textId="77777777" w:rsidR="001E41F3" w:rsidRDefault="001E41F3">
      <w:pPr>
        <w:rPr>
          <w:noProof/>
        </w:rPr>
      </w:pPr>
    </w:p>
    <w:sectPr w:rsidR="001E41F3" w:rsidSect="00565F7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325C1" w14:textId="77777777" w:rsidR="00565F70" w:rsidRDefault="00565F70">
      <w:r>
        <w:separator/>
      </w:r>
    </w:p>
  </w:endnote>
  <w:endnote w:type="continuationSeparator" w:id="0">
    <w:p w14:paraId="46574499" w14:textId="77777777" w:rsidR="00565F70" w:rsidRDefault="00565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DE5D22" w14:textId="77777777" w:rsidR="00565F70" w:rsidRDefault="00565F70">
      <w:r>
        <w:separator/>
      </w:r>
    </w:p>
  </w:footnote>
  <w:footnote w:type="continuationSeparator" w:id="0">
    <w:p w14:paraId="3B3F039D" w14:textId="77777777" w:rsidR="00565F70" w:rsidRDefault="00565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B"/>
    <w:rsid w:val="00022E4A"/>
    <w:rsid w:val="00070E09"/>
    <w:rsid w:val="000A6394"/>
    <w:rsid w:val="000B7FED"/>
    <w:rsid w:val="000C038A"/>
    <w:rsid w:val="000C6598"/>
    <w:rsid w:val="000D44B3"/>
    <w:rsid w:val="00130A3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4C8D"/>
    <w:rsid w:val="00305409"/>
    <w:rsid w:val="003609EF"/>
    <w:rsid w:val="0036231A"/>
    <w:rsid w:val="00374DD4"/>
    <w:rsid w:val="003E1A36"/>
    <w:rsid w:val="00410371"/>
    <w:rsid w:val="004242F1"/>
    <w:rsid w:val="004B75B7"/>
    <w:rsid w:val="005141D9"/>
    <w:rsid w:val="0051580D"/>
    <w:rsid w:val="00547111"/>
    <w:rsid w:val="00565F70"/>
    <w:rsid w:val="005802AF"/>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353F"/>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3783"/>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121</Lines>
  <LinksUpToDate>false</LinksUpToDate>
  <Paragraphs>34</Paragraphs>
  <ScaleCrop>false</ScaleCrop>
  <CharactersWithSpaces>17142</CharactersWithSpaces>
  <SharedDoc>false</SharedDoc>
  <HyperlinksChanged>false</HyperlinksChanged>
  <AppVersion>16.0000</AppVersion>
  <Characters>14613</Characters>
  <Pages>9</Pages>
  <DocSecurity>0</DocSecurity>
  <Words>2563</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2024-05-10T06:02:00Z</dcterms:modified>
  <cp:keywords/>
  <dc:subject/>
  <dc:title>MTG_TITLE</dc:title>
  <cp:lastPrinted>2036-02-07T05:28:16Z</cp:lastPrinted>
  <cp:lastModifiedBy>Masahiro Takano (鷹野 雅弘)</cp:lastModifiedBy>
  <dcterms:created xsi:type="dcterms:W3CDTF">2024-05-10T06:02:00Z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